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245" w:rsidRPr="00C45FE6" w:rsidRDefault="007F5245" w:rsidP="007F5245">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7F5245" w:rsidRPr="008E2C68" w:rsidRDefault="007F5245" w:rsidP="007F5245">
      <w:pPr>
        <w:pStyle w:val="3"/>
        <w:numPr>
          <w:ilvl w:val="0"/>
          <w:numId w:val="1"/>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2459"/>
        <w:gridCol w:w="1825"/>
      </w:tblGrid>
      <w:tr w:rsidR="007F5245" w:rsidTr="007F5245">
        <w:trPr>
          <w:trHeight w:val="456"/>
          <w:jc w:val="center"/>
        </w:trPr>
        <w:tc>
          <w:tcPr>
            <w:tcW w:w="782" w:type="pct"/>
            <w:vAlign w:val="center"/>
          </w:tcPr>
          <w:p w:rsidR="007F5245" w:rsidRDefault="007F5245" w:rsidP="000C7DAD">
            <w:pPr>
              <w:spacing w:line="276" w:lineRule="auto"/>
              <w:ind w:rightChars="12" w:right="34"/>
              <w:jc w:val="center"/>
              <w:rPr>
                <w:rFonts w:ascii="宋体" w:hAnsi="宋体"/>
                <w:b/>
                <w:bCs/>
                <w:sz w:val="24"/>
              </w:rPr>
            </w:pPr>
            <w:r>
              <w:rPr>
                <w:rFonts w:ascii="宋体" w:hAnsi="宋体" w:hint="eastAsia"/>
                <w:b/>
                <w:bCs/>
                <w:sz w:val="24"/>
              </w:rPr>
              <w:t>序号</w:t>
            </w:r>
          </w:p>
        </w:tc>
        <w:tc>
          <w:tcPr>
            <w:tcW w:w="2421" w:type="pct"/>
            <w:vAlign w:val="center"/>
          </w:tcPr>
          <w:p w:rsidR="007F5245" w:rsidRDefault="007F5245" w:rsidP="000C7DAD">
            <w:pPr>
              <w:spacing w:line="276" w:lineRule="auto"/>
              <w:jc w:val="center"/>
              <w:rPr>
                <w:rFonts w:ascii="宋体" w:hAnsi="宋体"/>
                <w:b/>
                <w:bCs/>
                <w:sz w:val="24"/>
              </w:rPr>
            </w:pPr>
            <w:r>
              <w:rPr>
                <w:rFonts w:ascii="宋体" w:hAnsi="宋体" w:hint="eastAsia"/>
                <w:b/>
                <w:bCs/>
                <w:sz w:val="24"/>
              </w:rPr>
              <w:t>货物名称</w:t>
            </w:r>
          </w:p>
        </w:tc>
        <w:tc>
          <w:tcPr>
            <w:tcW w:w="1798" w:type="pct"/>
            <w:vAlign w:val="center"/>
          </w:tcPr>
          <w:p w:rsidR="007F5245" w:rsidRDefault="007F5245" w:rsidP="000C7DAD">
            <w:pPr>
              <w:spacing w:line="276" w:lineRule="auto"/>
              <w:jc w:val="center"/>
              <w:rPr>
                <w:rFonts w:ascii="宋体" w:hAnsi="宋体"/>
                <w:b/>
                <w:bCs/>
                <w:sz w:val="24"/>
              </w:rPr>
            </w:pPr>
            <w:r>
              <w:rPr>
                <w:rFonts w:ascii="宋体" w:hAnsi="宋体" w:hint="eastAsia"/>
                <w:b/>
                <w:bCs/>
                <w:sz w:val="24"/>
              </w:rPr>
              <w:t>数量</w:t>
            </w:r>
          </w:p>
        </w:tc>
      </w:tr>
      <w:tr w:rsidR="007F5245" w:rsidTr="007F5245">
        <w:trPr>
          <w:trHeight w:val="529"/>
          <w:jc w:val="center"/>
        </w:trPr>
        <w:tc>
          <w:tcPr>
            <w:tcW w:w="782" w:type="pct"/>
            <w:vAlign w:val="center"/>
          </w:tcPr>
          <w:p w:rsidR="007F5245" w:rsidRDefault="007F5245" w:rsidP="000C7DAD">
            <w:pPr>
              <w:pStyle w:val="a5"/>
              <w:spacing w:line="276" w:lineRule="auto"/>
              <w:ind w:rightChars="12" w:right="34" w:firstLineChars="0" w:firstLine="0"/>
              <w:jc w:val="center"/>
              <w:rPr>
                <w:rFonts w:asciiTheme="minorEastAsia" w:eastAsiaTheme="minorEastAsia" w:hAnsiTheme="minorEastAsia"/>
                <w:b/>
                <w:bCs/>
                <w:sz w:val="24"/>
              </w:rPr>
            </w:pPr>
            <w:r>
              <w:rPr>
                <w:rFonts w:asciiTheme="minorEastAsia" w:eastAsiaTheme="minorEastAsia" w:hAnsiTheme="minorEastAsia"/>
                <w:b/>
                <w:bCs/>
                <w:sz w:val="24"/>
              </w:rPr>
              <w:t>1</w:t>
            </w:r>
          </w:p>
        </w:tc>
        <w:tc>
          <w:tcPr>
            <w:tcW w:w="2421" w:type="pct"/>
            <w:vAlign w:val="center"/>
          </w:tcPr>
          <w:p w:rsidR="007F5245" w:rsidRPr="004B2C6D" w:rsidRDefault="007F5245" w:rsidP="000C7DAD">
            <w:pPr>
              <w:jc w:val="center"/>
            </w:pPr>
            <w:r>
              <w:rPr>
                <w:rFonts w:ascii="宋体" w:hAnsi="宋体" w:hint="eastAsia"/>
                <w:sz w:val="24"/>
              </w:rPr>
              <w:t>全自动电子血压计</w:t>
            </w:r>
          </w:p>
        </w:tc>
        <w:tc>
          <w:tcPr>
            <w:tcW w:w="1798" w:type="pct"/>
            <w:vAlign w:val="center"/>
          </w:tcPr>
          <w:p w:rsidR="007F5245" w:rsidRDefault="007F5245" w:rsidP="000C7DAD">
            <w:pPr>
              <w:jc w:val="center"/>
            </w:pPr>
            <w:r>
              <w:rPr>
                <w:rFonts w:hint="eastAsia"/>
              </w:rPr>
              <w:t>2</w:t>
            </w:r>
            <w:r>
              <w:rPr>
                <w:rFonts w:hint="eastAsia"/>
              </w:rPr>
              <w:t>台</w:t>
            </w:r>
          </w:p>
        </w:tc>
      </w:tr>
      <w:tr w:rsidR="007F5245" w:rsidTr="007F5245">
        <w:trPr>
          <w:trHeight w:val="551"/>
          <w:jc w:val="center"/>
        </w:trPr>
        <w:tc>
          <w:tcPr>
            <w:tcW w:w="782" w:type="pct"/>
            <w:vAlign w:val="center"/>
          </w:tcPr>
          <w:p w:rsidR="007F5245" w:rsidRDefault="007F5245" w:rsidP="000C7DAD">
            <w:pPr>
              <w:pStyle w:val="a5"/>
              <w:spacing w:line="276" w:lineRule="auto"/>
              <w:ind w:rightChars="12" w:right="34" w:firstLineChars="0" w:firstLine="0"/>
              <w:jc w:val="center"/>
              <w:rPr>
                <w:rFonts w:asciiTheme="minorEastAsia" w:eastAsiaTheme="minorEastAsia" w:hAnsiTheme="minorEastAsia"/>
                <w:b/>
                <w:bCs/>
                <w:sz w:val="24"/>
              </w:rPr>
            </w:pPr>
            <w:r>
              <w:rPr>
                <w:rFonts w:asciiTheme="minorEastAsia" w:eastAsiaTheme="minorEastAsia" w:hAnsiTheme="minorEastAsia"/>
                <w:b/>
                <w:bCs/>
                <w:sz w:val="24"/>
              </w:rPr>
              <w:t>2</w:t>
            </w:r>
          </w:p>
        </w:tc>
        <w:tc>
          <w:tcPr>
            <w:tcW w:w="2421" w:type="pct"/>
            <w:vAlign w:val="center"/>
          </w:tcPr>
          <w:p w:rsidR="007F5245" w:rsidRDefault="007F5245" w:rsidP="000C7DAD">
            <w:pPr>
              <w:jc w:val="center"/>
              <w:rPr>
                <w:rFonts w:ascii="宋体" w:hAnsi="宋体"/>
                <w:sz w:val="24"/>
              </w:rPr>
            </w:pPr>
            <w:r>
              <w:rPr>
                <w:rFonts w:ascii="宋体" w:hAnsi="宋体" w:hint="eastAsia"/>
                <w:sz w:val="24"/>
              </w:rPr>
              <w:t>电子血压计</w:t>
            </w:r>
          </w:p>
        </w:tc>
        <w:tc>
          <w:tcPr>
            <w:tcW w:w="1798" w:type="pct"/>
            <w:vAlign w:val="center"/>
          </w:tcPr>
          <w:p w:rsidR="007F5245" w:rsidRDefault="007F5245" w:rsidP="000C7DAD">
            <w:pPr>
              <w:jc w:val="center"/>
            </w:pPr>
            <w:r>
              <w:rPr>
                <w:rFonts w:hint="eastAsia"/>
              </w:rPr>
              <w:t>3</w:t>
            </w:r>
            <w:r>
              <w:rPr>
                <w:rFonts w:hint="eastAsia"/>
              </w:rPr>
              <w:t>台</w:t>
            </w:r>
          </w:p>
        </w:tc>
      </w:tr>
    </w:tbl>
    <w:p w:rsidR="007F5245" w:rsidRPr="00520092" w:rsidRDefault="007F5245" w:rsidP="007F5245">
      <w:pPr>
        <w:spacing w:beforeLines="50" w:line="276" w:lineRule="auto"/>
        <w:jc w:val="left"/>
        <w:rPr>
          <w:rFonts w:ascii="宋体" w:hAnsi="宋体"/>
          <w:color w:val="FF0000"/>
          <w:sz w:val="24"/>
        </w:rPr>
      </w:pPr>
      <w:r w:rsidRPr="00520092">
        <w:rPr>
          <w:rFonts w:ascii="宋体" w:hAnsi="宋体" w:hint="eastAsia"/>
          <w:color w:val="FF0000"/>
          <w:sz w:val="24"/>
        </w:rPr>
        <w:t>说明：</w:t>
      </w:r>
    </w:p>
    <w:p w:rsidR="007F5245" w:rsidRPr="00520092" w:rsidRDefault="007F5245" w:rsidP="007F5245">
      <w:pPr>
        <w:numPr>
          <w:ilvl w:val="0"/>
          <w:numId w:val="2"/>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7F5245" w:rsidRDefault="007F5245" w:rsidP="007F5245">
      <w:pPr>
        <w:numPr>
          <w:ilvl w:val="0"/>
          <w:numId w:val="2"/>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7F5245" w:rsidRPr="0054632F" w:rsidRDefault="007F5245" w:rsidP="007F5245">
      <w:pPr>
        <w:numPr>
          <w:ilvl w:val="0"/>
          <w:numId w:val="2"/>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r>
        <w:rPr>
          <w:rFonts w:ascii="宋体" w:hAnsi="宋体" w:hint="eastAsia"/>
          <w:color w:val="FF0000"/>
          <w:sz w:val="24"/>
        </w:rPr>
        <w:t>。</w:t>
      </w:r>
    </w:p>
    <w:p w:rsidR="007F5245" w:rsidRDefault="007F5245" w:rsidP="007F5245">
      <w:pPr>
        <w:pStyle w:val="3"/>
        <w:numPr>
          <w:ilvl w:val="0"/>
          <w:numId w:val="1"/>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7F5245" w:rsidRDefault="007F5245" w:rsidP="007F5245">
      <w:pPr>
        <w:rPr>
          <w:rFonts w:ascii="宋体" w:hAnsi="宋体"/>
          <w:b/>
          <w:color w:val="FF0000"/>
          <w:sz w:val="24"/>
        </w:rPr>
      </w:pPr>
      <w:r w:rsidRPr="00F307F0">
        <w:rPr>
          <w:rFonts w:ascii="宋体" w:hAnsi="宋体" w:hint="eastAsia"/>
          <w:b/>
          <w:color w:val="FF0000"/>
          <w:sz w:val="24"/>
        </w:rPr>
        <w:t>备注：提供原厂技术彩页，原厂技术彩页必须支持投标产品。</w:t>
      </w:r>
    </w:p>
    <w:p w:rsidR="007F5245" w:rsidRPr="008F25B5" w:rsidRDefault="007F5245" w:rsidP="007F5245">
      <w:pPr>
        <w:rPr>
          <w:b/>
        </w:rPr>
      </w:pPr>
      <w:r>
        <w:rPr>
          <w:rFonts w:ascii="宋体" w:hAnsi="宋体" w:hint="eastAsia"/>
          <w:b/>
          <w:sz w:val="24"/>
        </w:rPr>
        <w:t>1.</w:t>
      </w:r>
      <w:r w:rsidRPr="008F25B5">
        <w:rPr>
          <w:rFonts w:ascii="宋体" w:hAnsi="宋体" w:hint="eastAsia"/>
          <w:b/>
          <w:sz w:val="24"/>
        </w:rPr>
        <w:t>全自动电子血压计 2套</w:t>
      </w:r>
    </w:p>
    <w:p w:rsidR="007F5245" w:rsidRDefault="007F5245" w:rsidP="007F5245">
      <w:pPr>
        <w:rPr>
          <w:rFonts w:ascii="宋体" w:hAnsi="宋体"/>
          <w:sz w:val="24"/>
        </w:rPr>
      </w:pPr>
      <w:r>
        <w:rPr>
          <w:rFonts w:ascii="宋体" w:hAnsi="宋体" w:hint="eastAsia"/>
          <w:sz w:val="24"/>
        </w:rPr>
        <w:t>1.1 ▲</w:t>
      </w:r>
      <w:r w:rsidRPr="004B2C6D">
        <w:rPr>
          <w:rFonts w:ascii="宋体" w:hAnsi="宋体" w:hint="eastAsia"/>
          <w:sz w:val="24"/>
        </w:rPr>
        <w:t>测量方法：示波法</w:t>
      </w:r>
    </w:p>
    <w:p w:rsidR="007F5245" w:rsidRPr="004B2C6D" w:rsidRDefault="007F5245" w:rsidP="007F5245">
      <w:pPr>
        <w:rPr>
          <w:rFonts w:ascii="宋体" w:hAnsi="宋体"/>
          <w:sz w:val="24"/>
        </w:rPr>
      </w:pPr>
      <w:r>
        <w:rPr>
          <w:rFonts w:ascii="宋体" w:hAnsi="宋体" w:hint="eastAsia"/>
          <w:sz w:val="24"/>
        </w:rPr>
        <w:t xml:space="preserve">1.2 </w:t>
      </w:r>
      <w:r w:rsidRPr="004B2C6D">
        <w:rPr>
          <w:rFonts w:ascii="宋体" w:hAnsi="宋体" w:hint="eastAsia"/>
          <w:sz w:val="24"/>
        </w:rPr>
        <w:t>▲显示方法：LCD彩色显示屏</w:t>
      </w:r>
    </w:p>
    <w:p w:rsidR="007F5245" w:rsidRPr="004B2C6D" w:rsidRDefault="007F5245" w:rsidP="007F5245">
      <w:pPr>
        <w:rPr>
          <w:rFonts w:ascii="宋体" w:hAnsi="宋体"/>
          <w:sz w:val="24"/>
        </w:rPr>
      </w:pPr>
      <w:r>
        <w:rPr>
          <w:rFonts w:ascii="宋体" w:hAnsi="宋体" w:hint="eastAsia"/>
          <w:sz w:val="24"/>
        </w:rPr>
        <w:t xml:space="preserve">1.3 </w:t>
      </w:r>
      <w:r w:rsidRPr="004B2C6D">
        <w:rPr>
          <w:rFonts w:ascii="宋体" w:hAnsi="宋体" w:hint="eastAsia"/>
          <w:sz w:val="24"/>
        </w:rPr>
        <w:t>测量范围：压力：0-299mmHg；脉搏数:40-180次/分</w:t>
      </w:r>
    </w:p>
    <w:p w:rsidR="007F5245" w:rsidRPr="004B2C6D" w:rsidRDefault="007F5245" w:rsidP="007F5245">
      <w:pPr>
        <w:rPr>
          <w:rFonts w:ascii="宋体" w:hAnsi="宋体"/>
          <w:sz w:val="24"/>
        </w:rPr>
      </w:pPr>
      <w:r>
        <w:rPr>
          <w:rFonts w:ascii="宋体" w:hAnsi="宋体" w:hint="eastAsia"/>
          <w:sz w:val="24"/>
        </w:rPr>
        <w:t xml:space="preserve">1.4 </w:t>
      </w:r>
      <w:r w:rsidRPr="004B2C6D">
        <w:rPr>
          <w:rFonts w:ascii="宋体" w:hAnsi="宋体" w:hint="eastAsia"/>
          <w:sz w:val="24"/>
        </w:rPr>
        <w:t>测量位置：左右臂均可测量</w:t>
      </w:r>
    </w:p>
    <w:p w:rsidR="007F5245" w:rsidRPr="004B2C6D" w:rsidRDefault="007F5245" w:rsidP="007F5245">
      <w:pPr>
        <w:rPr>
          <w:rFonts w:ascii="宋体" w:hAnsi="宋体"/>
          <w:sz w:val="24"/>
        </w:rPr>
      </w:pPr>
      <w:r>
        <w:rPr>
          <w:rFonts w:ascii="宋体" w:hAnsi="宋体" w:hint="eastAsia"/>
          <w:sz w:val="24"/>
        </w:rPr>
        <w:t xml:space="preserve">1.5 </w:t>
      </w:r>
      <w:r w:rsidRPr="004B2C6D">
        <w:rPr>
          <w:rFonts w:ascii="宋体" w:hAnsi="宋体" w:hint="eastAsia"/>
          <w:sz w:val="24"/>
        </w:rPr>
        <w:t>压力监测：半导体压力传感器</w:t>
      </w:r>
    </w:p>
    <w:p w:rsidR="007F5245" w:rsidRPr="004B2C6D" w:rsidRDefault="007F5245" w:rsidP="007F5245">
      <w:pPr>
        <w:rPr>
          <w:rFonts w:ascii="宋体" w:hAnsi="宋体"/>
          <w:sz w:val="24"/>
        </w:rPr>
      </w:pPr>
      <w:r>
        <w:rPr>
          <w:rFonts w:ascii="宋体" w:hAnsi="宋体" w:hint="eastAsia"/>
          <w:sz w:val="24"/>
        </w:rPr>
        <w:t xml:space="preserve">1.6 </w:t>
      </w:r>
      <w:r w:rsidRPr="004B2C6D">
        <w:rPr>
          <w:rFonts w:ascii="宋体" w:hAnsi="宋体" w:hint="eastAsia"/>
          <w:sz w:val="24"/>
        </w:rPr>
        <w:t>精确度：血压：±3mmHg以内； 脉搏：±2%以内</w:t>
      </w:r>
    </w:p>
    <w:p w:rsidR="007F5245" w:rsidRPr="004B2C6D" w:rsidRDefault="007F5245" w:rsidP="007F5245">
      <w:pPr>
        <w:rPr>
          <w:rFonts w:ascii="宋体" w:hAnsi="宋体"/>
          <w:sz w:val="24"/>
        </w:rPr>
      </w:pPr>
      <w:r>
        <w:rPr>
          <w:rFonts w:ascii="宋体" w:hAnsi="宋体" w:hint="eastAsia"/>
          <w:sz w:val="24"/>
        </w:rPr>
        <w:t xml:space="preserve">1.7 </w:t>
      </w:r>
      <w:r w:rsidRPr="004B2C6D">
        <w:rPr>
          <w:rFonts w:ascii="宋体" w:hAnsi="宋体" w:hint="eastAsia"/>
          <w:sz w:val="24"/>
        </w:rPr>
        <w:t>加压方式：压力泵自动加压方式</w:t>
      </w:r>
    </w:p>
    <w:p w:rsidR="007F5245" w:rsidRPr="004B2C6D" w:rsidRDefault="007F5245" w:rsidP="007F5245">
      <w:pPr>
        <w:rPr>
          <w:rFonts w:ascii="宋体" w:hAnsi="宋体"/>
          <w:sz w:val="24"/>
        </w:rPr>
      </w:pPr>
      <w:r>
        <w:rPr>
          <w:rFonts w:ascii="宋体" w:hAnsi="宋体" w:hint="eastAsia"/>
          <w:sz w:val="24"/>
        </w:rPr>
        <w:t xml:space="preserve">1.8 </w:t>
      </w:r>
      <w:r w:rsidRPr="004B2C6D">
        <w:rPr>
          <w:rFonts w:ascii="宋体" w:hAnsi="宋体" w:hint="eastAsia"/>
          <w:sz w:val="24"/>
        </w:rPr>
        <w:t>减压方式：电磁控制阀自动减压系统</w:t>
      </w:r>
    </w:p>
    <w:p w:rsidR="007F5245" w:rsidRPr="004B2C6D" w:rsidRDefault="007F5245" w:rsidP="007F5245">
      <w:pPr>
        <w:rPr>
          <w:rFonts w:ascii="宋体" w:hAnsi="宋体"/>
          <w:sz w:val="24"/>
        </w:rPr>
      </w:pPr>
      <w:r>
        <w:rPr>
          <w:rFonts w:ascii="宋体" w:hAnsi="宋体" w:hint="eastAsia"/>
          <w:sz w:val="24"/>
        </w:rPr>
        <w:t xml:space="preserve">1.9 </w:t>
      </w:r>
      <w:r w:rsidRPr="004B2C6D">
        <w:rPr>
          <w:rFonts w:ascii="宋体" w:hAnsi="宋体" w:hint="eastAsia"/>
          <w:sz w:val="24"/>
        </w:rPr>
        <w:t>超压保护：压力超过300mmHg时，急速排气保护，排气时间</w:t>
      </w:r>
      <w:r w:rsidRPr="004B2C6D">
        <w:rPr>
          <w:rFonts w:ascii="宋体" w:hAnsi="宋体" w:hint="eastAsia"/>
          <w:sz w:val="24"/>
          <w:highlight w:val="yellow"/>
        </w:rPr>
        <w:t>≤</w:t>
      </w:r>
      <w:r w:rsidRPr="004B2C6D">
        <w:rPr>
          <w:rFonts w:ascii="宋体" w:hAnsi="宋体" w:hint="eastAsia"/>
          <w:sz w:val="24"/>
        </w:rPr>
        <w:t>10秒</w:t>
      </w:r>
    </w:p>
    <w:p w:rsidR="007F5245" w:rsidRPr="004B2C6D" w:rsidRDefault="007F5245" w:rsidP="007F5245">
      <w:pPr>
        <w:rPr>
          <w:rFonts w:ascii="宋体" w:hAnsi="宋体"/>
          <w:sz w:val="24"/>
        </w:rPr>
      </w:pPr>
      <w:r>
        <w:rPr>
          <w:rFonts w:ascii="宋体" w:hAnsi="宋体" w:hint="eastAsia"/>
          <w:sz w:val="24"/>
        </w:rPr>
        <w:t>1.10</w:t>
      </w:r>
      <w:r w:rsidRPr="004B2C6D">
        <w:rPr>
          <w:rFonts w:ascii="宋体" w:hAnsi="宋体" w:hint="eastAsia"/>
          <w:sz w:val="24"/>
        </w:rPr>
        <w:t>▲肘部位置传感器：电子肘部位置传感器，并有指示灯提示手臂位置放置是否正确</w:t>
      </w:r>
    </w:p>
    <w:p w:rsidR="007F5245" w:rsidRPr="004B2C6D" w:rsidRDefault="007F5245" w:rsidP="007F5245">
      <w:pPr>
        <w:rPr>
          <w:rFonts w:ascii="宋体" w:hAnsi="宋体"/>
          <w:sz w:val="24"/>
        </w:rPr>
      </w:pPr>
      <w:r>
        <w:rPr>
          <w:rFonts w:ascii="宋体" w:hAnsi="宋体" w:hint="eastAsia"/>
          <w:sz w:val="24"/>
        </w:rPr>
        <w:t>1.11</w:t>
      </w:r>
      <w:r w:rsidRPr="004B2C6D">
        <w:rPr>
          <w:rFonts w:ascii="宋体" w:hAnsi="宋体" w:hint="eastAsia"/>
          <w:sz w:val="24"/>
        </w:rPr>
        <w:t>▲臂</w:t>
      </w:r>
      <w:proofErr w:type="gramStart"/>
      <w:r w:rsidRPr="004B2C6D">
        <w:rPr>
          <w:rFonts w:ascii="宋体" w:hAnsi="宋体" w:hint="eastAsia"/>
          <w:sz w:val="24"/>
        </w:rPr>
        <w:t>筒角度</w:t>
      </w:r>
      <w:proofErr w:type="gramEnd"/>
      <w:r w:rsidRPr="004B2C6D">
        <w:rPr>
          <w:rFonts w:ascii="宋体" w:hAnsi="宋体" w:hint="eastAsia"/>
          <w:sz w:val="24"/>
        </w:rPr>
        <w:t>调节：自动上下</w:t>
      </w:r>
      <w:proofErr w:type="gramStart"/>
      <w:r w:rsidRPr="004B2C6D">
        <w:rPr>
          <w:rFonts w:ascii="宋体" w:hAnsi="宋体" w:hint="eastAsia"/>
          <w:sz w:val="24"/>
        </w:rPr>
        <w:t>浮动式臂筒</w:t>
      </w:r>
      <w:proofErr w:type="gramEnd"/>
    </w:p>
    <w:p w:rsidR="007F5245" w:rsidRPr="004B2C6D" w:rsidRDefault="007F5245" w:rsidP="007F5245">
      <w:pPr>
        <w:rPr>
          <w:rFonts w:ascii="宋体" w:hAnsi="宋体"/>
          <w:sz w:val="24"/>
        </w:rPr>
      </w:pPr>
      <w:r>
        <w:rPr>
          <w:rFonts w:ascii="宋体" w:hAnsi="宋体" w:hint="eastAsia"/>
          <w:sz w:val="24"/>
        </w:rPr>
        <w:t>1.12</w:t>
      </w:r>
      <w:r w:rsidRPr="004B2C6D">
        <w:rPr>
          <w:rFonts w:ascii="宋体" w:hAnsi="宋体" w:hint="eastAsia"/>
          <w:sz w:val="24"/>
        </w:rPr>
        <w:t>适合臂周：17cm-42cm</w:t>
      </w:r>
      <w:r>
        <w:rPr>
          <w:rFonts w:ascii="宋体" w:hAnsi="宋体" w:hint="eastAsia"/>
          <w:sz w:val="24"/>
        </w:rPr>
        <w:t>；需有大小不同的袖套</w:t>
      </w:r>
    </w:p>
    <w:p w:rsidR="007F5245" w:rsidRPr="004B2C6D" w:rsidRDefault="007F5245" w:rsidP="007F5245">
      <w:pPr>
        <w:rPr>
          <w:rFonts w:ascii="宋体" w:hAnsi="宋体"/>
          <w:sz w:val="24"/>
        </w:rPr>
      </w:pPr>
      <w:r>
        <w:rPr>
          <w:rFonts w:ascii="宋体" w:hAnsi="宋体" w:hint="eastAsia"/>
          <w:sz w:val="24"/>
        </w:rPr>
        <w:t>1.13</w:t>
      </w:r>
      <w:r w:rsidRPr="004B2C6D">
        <w:rPr>
          <w:rFonts w:ascii="宋体" w:hAnsi="宋体" w:hint="eastAsia"/>
          <w:sz w:val="24"/>
        </w:rPr>
        <w:t>▲高血压判定功能：有，血压值以彩色柱状图形分级显示</w:t>
      </w:r>
    </w:p>
    <w:p w:rsidR="007F5245" w:rsidRPr="004B2C6D" w:rsidRDefault="007F5245" w:rsidP="007F5245">
      <w:pPr>
        <w:rPr>
          <w:rFonts w:ascii="宋体" w:hAnsi="宋体"/>
          <w:sz w:val="24"/>
        </w:rPr>
      </w:pPr>
      <w:r>
        <w:rPr>
          <w:rFonts w:ascii="宋体" w:hAnsi="宋体" w:hint="eastAsia"/>
          <w:sz w:val="24"/>
        </w:rPr>
        <w:t>1.14</w:t>
      </w:r>
      <w:r w:rsidRPr="004B2C6D">
        <w:rPr>
          <w:rFonts w:ascii="宋体" w:hAnsi="宋体" w:hint="eastAsia"/>
          <w:sz w:val="24"/>
        </w:rPr>
        <w:t>干扰提示：干扰情况用户提醒、干扰波形图打印显示</w:t>
      </w:r>
    </w:p>
    <w:p w:rsidR="007F5245" w:rsidRPr="004B2C6D" w:rsidRDefault="007F5245" w:rsidP="007F5245">
      <w:pPr>
        <w:rPr>
          <w:rFonts w:ascii="宋体" w:hAnsi="宋体"/>
          <w:sz w:val="24"/>
        </w:rPr>
      </w:pPr>
      <w:r>
        <w:rPr>
          <w:rFonts w:ascii="宋体" w:hAnsi="宋体" w:hint="eastAsia"/>
          <w:sz w:val="24"/>
        </w:rPr>
        <w:t>1.15</w:t>
      </w:r>
      <w:r w:rsidRPr="004B2C6D">
        <w:rPr>
          <w:rFonts w:ascii="宋体" w:hAnsi="宋体" w:hint="eastAsia"/>
          <w:sz w:val="24"/>
        </w:rPr>
        <w:t>外形尺寸：宽460*高270*厚370mm</w:t>
      </w:r>
      <w:r>
        <w:rPr>
          <w:rFonts w:ascii="宋体" w:hAnsi="宋体" w:hint="eastAsia"/>
          <w:sz w:val="24"/>
        </w:rPr>
        <w:t>（±5mm）</w:t>
      </w:r>
    </w:p>
    <w:p w:rsidR="007F5245" w:rsidRPr="004B2C6D" w:rsidRDefault="007F5245" w:rsidP="007F5245">
      <w:pPr>
        <w:rPr>
          <w:rFonts w:ascii="宋体" w:hAnsi="宋体"/>
          <w:sz w:val="24"/>
        </w:rPr>
      </w:pPr>
      <w:r>
        <w:rPr>
          <w:rFonts w:ascii="宋体" w:hAnsi="宋体" w:hint="eastAsia"/>
          <w:sz w:val="24"/>
        </w:rPr>
        <w:t>1.16</w:t>
      </w:r>
      <w:r w:rsidRPr="004B2C6D">
        <w:rPr>
          <w:rFonts w:ascii="宋体" w:hAnsi="宋体" w:hint="eastAsia"/>
          <w:sz w:val="24"/>
        </w:rPr>
        <w:t>▲抗菌设计：机身及袖套全部采用抗菌材料</w:t>
      </w:r>
      <w:r>
        <w:rPr>
          <w:rFonts w:ascii="宋体" w:hAnsi="宋体" w:hint="eastAsia"/>
          <w:sz w:val="24"/>
        </w:rPr>
        <w:t>（3个袖套）</w:t>
      </w:r>
    </w:p>
    <w:p w:rsidR="007F5245" w:rsidRPr="004B2C6D" w:rsidRDefault="007F5245" w:rsidP="007F5245">
      <w:pPr>
        <w:rPr>
          <w:rFonts w:ascii="宋体" w:hAnsi="宋体"/>
          <w:sz w:val="24"/>
        </w:rPr>
      </w:pPr>
      <w:r>
        <w:rPr>
          <w:rFonts w:ascii="宋体" w:hAnsi="宋体" w:hint="eastAsia"/>
          <w:sz w:val="24"/>
        </w:rPr>
        <w:t>1.17</w:t>
      </w:r>
      <w:r w:rsidRPr="004B2C6D">
        <w:rPr>
          <w:rFonts w:ascii="宋体" w:hAnsi="宋体" w:hint="eastAsia"/>
          <w:sz w:val="24"/>
        </w:rPr>
        <w:t>电源电压、功率：AC220V，50Hz，70VA</w:t>
      </w:r>
    </w:p>
    <w:p w:rsidR="007F5245" w:rsidRPr="004B2C6D" w:rsidRDefault="007F5245" w:rsidP="007F5245">
      <w:pPr>
        <w:rPr>
          <w:rFonts w:ascii="宋体" w:hAnsi="宋体"/>
          <w:sz w:val="24"/>
        </w:rPr>
      </w:pPr>
      <w:r>
        <w:rPr>
          <w:rFonts w:ascii="宋体" w:hAnsi="宋体" w:hint="eastAsia"/>
          <w:sz w:val="24"/>
        </w:rPr>
        <w:t>1.18</w:t>
      </w:r>
      <w:r w:rsidRPr="004B2C6D">
        <w:rPr>
          <w:rFonts w:ascii="宋体" w:hAnsi="宋体" w:hint="eastAsia"/>
          <w:sz w:val="24"/>
        </w:rPr>
        <w:t>电击防护：</w:t>
      </w:r>
      <w:r>
        <w:rPr>
          <w:rFonts w:ascii="宋体" w:hAnsi="宋体" w:hint="eastAsia"/>
          <w:sz w:val="24"/>
        </w:rPr>
        <w:t>II</w:t>
      </w:r>
      <w:r w:rsidRPr="004B2C6D">
        <w:rPr>
          <w:rFonts w:ascii="宋体" w:hAnsi="宋体" w:hint="eastAsia"/>
          <w:sz w:val="24"/>
        </w:rPr>
        <w:t>类B型设备</w:t>
      </w:r>
    </w:p>
    <w:p w:rsidR="007F5245" w:rsidRPr="004B2C6D" w:rsidRDefault="007F5245" w:rsidP="007F5245">
      <w:pPr>
        <w:rPr>
          <w:rFonts w:ascii="宋体" w:hAnsi="宋体"/>
          <w:sz w:val="24"/>
        </w:rPr>
      </w:pPr>
      <w:r>
        <w:rPr>
          <w:rFonts w:ascii="宋体" w:hAnsi="宋体" w:hint="eastAsia"/>
          <w:sz w:val="24"/>
        </w:rPr>
        <w:t>1.19重量：≤</w:t>
      </w:r>
      <w:r w:rsidRPr="004B2C6D">
        <w:rPr>
          <w:rFonts w:ascii="宋体" w:hAnsi="宋体" w:hint="eastAsia"/>
          <w:sz w:val="24"/>
        </w:rPr>
        <w:t>5.5kg</w:t>
      </w:r>
    </w:p>
    <w:p w:rsidR="007F5245" w:rsidRPr="004B2C6D" w:rsidRDefault="007F5245" w:rsidP="007F5245">
      <w:pPr>
        <w:rPr>
          <w:rFonts w:ascii="宋体" w:hAnsi="宋体"/>
          <w:sz w:val="24"/>
        </w:rPr>
      </w:pPr>
      <w:r>
        <w:rPr>
          <w:rFonts w:ascii="宋体" w:hAnsi="宋体" w:hint="eastAsia"/>
          <w:sz w:val="24"/>
        </w:rPr>
        <w:t>1.20</w:t>
      </w:r>
      <w:r w:rsidRPr="004B2C6D">
        <w:rPr>
          <w:rFonts w:ascii="宋体" w:hAnsi="宋体" w:hint="eastAsia"/>
          <w:sz w:val="24"/>
        </w:rPr>
        <w:t>语音功能：测量过程提示、测量结果播报</w:t>
      </w:r>
    </w:p>
    <w:p w:rsidR="007F5245" w:rsidRPr="004B2C6D" w:rsidRDefault="007F5245" w:rsidP="007F5245">
      <w:pPr>
        <w:rPr>
          <w:rFonts w:ascii="宋体" w:hAnsi="宋体"/>
          <w:sz w:val="24"/>
        </w:rPr>
      </w:pPr>
      <w:r>
        <w:rPr>
          <w:rFonts w:ascii="宋体" w:hAnsi="宋体" w:hint="eastAsia"/>
          <w:sz w:val="24"/>
        </w:rPr>
        <w:lastRenderedPageBreak/>
        <w:t>1.21</w:t>
      </w:r>
      <w:r w:rsidRPr="004B2C6D">
        <w:rPr>
          <w:rFonts w:ascii="宋体" w:hAnsi="宋体" w:hint="eastAsia"/>
          <w:sz w:val="24"/>
        </w:rPr>
        <w:t>用户教育：根据测量结果，显示提示信息</w:t>
      </w:r>
    </w:p>
    <w:p w:rsidR="007F5245" w:rsidRPr="004B2C6D" w:rsidRDefault="007F5245" w:rsidP="007F5245">
      <w:pPr>
        <w:rPr>
          <w:rFonts w:ascii="宋体" w:hAnsi="宋体"/>
          <w:sz w:val="24"/>
        </w:rPr>
      </w:pPr>
      <w:r>
        <w:rPr>
          <w:rFonts w:ascii="宋体" w:hAnsi="宋体" w:hint="eastAsia"/>
          <w:sz w:val="24"/>
        </w:rPr>
        <w:t>1.22</w:t>
      </w:r>
      <w:r w:rsidRPr="004B2C6D">
        <w:rPr>
          <w:rFonts w:ascii="宋体" w:hAnsi="宋体" w:hint="eastAsia"/>
          <w:sz w:val="24"/>
        </w:rPr>
        <w:t>▲节能装置：红外感应探测，长时间无人测量时自动切换成节能待机模式，再次有人测量时自动进入测量模式</w:t>
      </w:r>
    </w:p>
    <w:p w:rsidR="007F5245" w:rsidRPr="004B2C6D" w:rsidRDefault="007F5245" w:rsidP="007F5245">
      <w:pPr>
        <w:rPr>
          <w:rFonts w:ascii="宋体" w:hAnsi="宋体"/>
          <w:sz w:val="24"/>
        </w:rPr>
      </w:pPr>
      <w:r>
        <w:rPr>
          <w:rFonts w:ascii="宋体" w:hAnsi="宋体" w:hint="eastAsia"/>
          <w:sz w:val="24"/>
        </w:rPr>
        <w:t>1.23</w:t>
      </w:r>
      <w:r w:rsidRPr="004B2C6D">
        <w:rPr>
          <w:rFonts w:ascii="宋体" w:hAnsi="宋体" w:hint="eastAsia"/>
          <w:sz w:val="24"/>
        </w:rPr>
        <w:t>通信数据输出：RS-232标准接口，专用软件配套，可实现数据自动采集</w:t>
      </w:r>
    </w:p>
    <w:p w:rsidR="007F5245" w:rsidRPr="004B2C6D" w:rsidRDefault="007F5245" w:rsidP="007F5245">
      <w:pPr>
        <w:rPr>
          <w:rFonts w:ascii="宋体" w:hAnsi="宋体"/>
          <w:sz w:val="24"/>
        </w:rPr>
      </w:pPr>
      <w:r>
        <w:rPr>
          <w:rFonts w:ascii="宋体" w:hAnsi="宋体" w:hint="eastAsia"/>
          <w:sz w:val="24"/>
        </w:rPr>
        <w:t>1.24</w:t>
      </w:r>
      <w:r w:rsidRPr="004B2C6D">
        <w:rPr>
          <w:rFonts w:ascii="宋体" w:hAnsi="宋体" w:hint="eastAsia"/>
          <w:sz w:val="24"/>
        </w:rPr>
        <w:t>打印装置：全中文热敏打印、自动裁纸、多种模式可选</w:t>
      </w:r>
    </w:p>
    <w:p w:rsidR="007F5245" w:rsidRPr="004B2C6D" w:rsidRDefault="007F5245" w:rsidP="007F5245">
      <w:pPr>
        <w:rPr>
          <w:rFonts w:ascii="宋体" w:hAnsi="宋体"/>
          <w:sz w:val="24"/>
        </w:rPr>
      </w:pPr>
      <w:r>
        <w:rPr>
          <w:rFonts w:ascii="宋体" w:hAnsi="宋体" w:hint="eastAsia"/>
          <w:sz w:val="24"/>
        </w:rPr>
        <w:t>1.25</w:t>
      </w:r>
      <w:r w:rsidRPr="004B2C6D">
        <w:rPr>
          <w:rFonts w:ascii="宋体" w:hAnsi="宋体" w:hint="eastAsia"/>
          <w:sz w:val="24"/>
        </w:rPr>
        <w:t>压力单位：mmHg和</w:t>
      </w:r>
      <w:proofErr w:type="spellStart"/>
      <w:r w:rsidRPr="004B2C6D">
        <w:rPr>
          <w:rFonts w:ascii="宋体" w:hAnsi="宋体" w:hint="eastAsia"/>
          <w:sz w:val="24"/>
        </w:rPr>
        <w:t>Kpa</w:t>
      </w:r>
      <w:proofErr w:type="spellEnd"/>
      <w:r w:rsidRPr="004B2C6D">
        <w:rPr>
          <w:rFonts w:ascii="宋体" w:hAnsi="宋体" w:hint="eastAsia"/>
          <w:sz w:val="24"/>
        </w:rPr>
        <w:t>两种模式互选</w:t>
      </w:r>
    </w:p>
    <w:p w:rsidR="007F5245" w:rsidRPr="00E115D4" w:rsidRDefault="007F5245" w:rsidP="007F5245">
      <w:pPr>
        <w:rPr>
          <w:b/>
          <w:sz w:val="24"/>
        </w:rPr>
      </w:pPr>
      <w:r>
        <w:rPr>
          <w:rFonts w:hint="eastAsia"/>
          <w:b/>
          <w:sz w:val="24"/>
        </w:rPr>
        <w:t>每台</w:t>
      </w:r>
      <w:r w:rsidRPr="00E115D4">
        <w:rPr>
          <w:rFonts w:hint="eastAsia"/>
          <w:b/>
          <w:sz w:val="24"/>
        </w:rPr>
        <w:t>配置清单：</w:t>
      </w:r>
    </w:p>
    <w:tbl>
      <w:tblPr>
        <w:tblW w:w="884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6030"/>
        <w:gridCol w:w="1685"/>
      </w:tblGrid>
      <w:tr w:rsidR="007F5245" w:rsidTr="000C7DAD">
        <w:trPr>
          <w:trHeight w:val="445"/>
        </w:trPr>
        <w:tc>
          <w:tcPr>
            <w:tcW w:w="1134" w:type="dxa"/>
            <w:vAlign w:val="center"/>
          </w:tcPr>
          <w:p w:rsidR="007F5245" w:rsidRDefault="007F5245" w:rsidP="000C7DAD">
            <w:pPr>
              <w:spacing w:line="276" w:lineRule="auto"/>
              <w:jc w:val="center"/>
              <w:rPr>
                <w:rFonts w:ascii="宋体" w:hAnsi="宋体"/>
                <w:sz w:val="24"/>
              </w:rPr>
            </w:pPr>
            <w:r>
              <w:rPr>
                <w:rFonts w:ascii="宋体" w:hAnsi="宋体" w:hint="eastAsia"/>
                <w:sz w:val="24"/>
              </w:rPr>
              <w:t>序号</w:t>
            </w:r>
          </w:p>
        </w:tc>
        <w:tc>
          <w:tcPr>
            <w:tcW w:w="6030" w:type="dxa"/>
            <w:vAlign w:val="center"/>
          </w:tcPr>
          <w:p w:rsidR="007F5245" w:rsidRPr="004B2C6D" w:rsidRDefault="007F5245" w:rsidP="000C7DAD">
            <w:pPr>
              <w:spacing w:line="276" w:lineRule="auto"/>
              <w:ind w:left="54"/>
              <w:jc w:val="center"/>
              <w:rPr>
                <w:rFonts w:ascii="宋体" w:hAnsi="宋体"/>
                <w:sz w:val="24"/>
              </w:rPr>
            </w:pPr>
            <w:r>
              <w:rPr>
                <w:rFonts w:ascii="宋体" w:hAnsi="宋体" w:hint="eastAsia"/>
                <w:sz w:val="24"/>
              </w:rPr>
              <w:t>配置名称</w:t>
            </w:r>
          </w:p>
        </w:tc>
        <w:tc>
          <w:tcPr>
            <w:tcW w:w="0" w:type="auto"/>
            <w:vAlign w:val="center"/>
          </w:tcPr>
          <w:p w:rsidR="007F5245" w:rsidRPr="004B2C6D" w:rsidRDefault="007F5245" w:rsidP="000C7DAD">
            <w:pPr>
              <w:spacing w:line="276" w:lineRule="auto"/>
              <w:jc w:val="center"/>
              <w:rPr>
                <w:rFonts w:ascii="宋体" w:hAnsi="宋体"/>
                <w:sz w:val="24"/>
              </w:rPr>
            </w:pPr>
            <w:r>
              <w:rPr>
                <w:rFonts w:ascii="宋体" w:hAnsi="宋体" w:hint="eastAsia"/>
                <w:sz w:val="24"/>
              </w:rPr>
              <w:t>数量</w:t>
            </w:r>
          </w:p>
        </w:tc>
      </w:tr>
      <w:tr w:rsidR="007F5245" w:rsidTr="000C7DAD">
        <w:trPr>
          <w:trHeight w:val="445"/>
        </w:trPr>
        <w:tc>
          <w:tcPr>
            <w:tcW w:w="1134" w:type="dxa"/>
            <w:vAlign w:val="center"/>
          </w:tcPr>
          <w:p w:rsidR="007F5245" w:rsidRDefault="007F5245" w:rsidP="000C7DAD">
            <w:pPr>
              <w:spacing w:line="276" w:lineRule="auto"/>
              <w:jc w:val="center"/>
              <w:rPr>
                <w:rFonts w:ascii="宋体" w:hAnsi="宋体"/>
                <w:sz w:val="24"/>
              </w:rPr>
            </w:pPr>
            <w:r>
              <w:rPr>
                <w:rFonts w:ascii="宋体" w:hAnsi="宋体" w:hint="eastAsia"/>
                <w:sz w:val="24"/>
              </w:rPr>
              <w:t>1</w:t>
            </w:r>
          </w:p>
        </w:tc>
        <w:tc>
          <w:tcPr>
            <w:tcW w:w="6030" w:type="dxa"/>
            <w:vAlign w:val="center"/>
          </w:tcPr>
          <w:p w:rsidR="007F5245" w:rsidRDefault="007F5245" w:rsidP="000C7DAD">
            <w:pPr>
              <w:spacing w:line="276" w:lineRule="auto"/>
              <w:ind w:left="54"/>
              <w:jc w:val="center"/>
              <w:rPr>
                <w:rFonts w:ascii="宋体" w:hAnsi="宋体"/>
                <w:sz w:val="24"/>
              </w:rPr>
            </w:pPr>
            <w:r w:rsidRPr="004B2C6D">
              <w:rPr>
                <w:rFonts w:ascii="宋体" w:hAnsi="宋体" w:hint="eastAsia"/>
                <w:sz w:val="24"/>
              </w:rPr>
              <w:t>医用电子血压计主机</w:t>
            </w:r>
          </w:p>
        </w:tc>
        <w:tc>
          <w:tcPr>
            <w:tcW w:w="0" w:type="auto"/>
            <w:vAlign w:val="center"/>
          </w:tcPr>
          <w:p w:rsidR="007F5245" w:rsidRDefault="007F5245" w:rsidP="000C7DAD">
            <w:pPr>
              <w:spacing w:line="276" w:lineRule="auto"/>
              <w:jc w:val="center"/>
              <w:rPr>
                <w:rFonts w:ascii="宋体" w:hAnsi="宋体"/>
                <w:sz w:val="24"/>
              </w:rPr>
            </w:pPr>
            <w:r w:rsidRPr="004B2C6D">
              <w:rPr>
                <w:rFonts w:ascii="宋体" w:hAnsi="宋体" w:hint="eastAsia"/>
                <w:sz w:val="24"/>
              </w:rPr>
              <w:t>1</w:t>
            </w:r>
            <w:r>
              <w:rPr>
                <w:rFonts w:ascii="宋体" w:hAnsi="宋体" w:hint="eastAsia"/>
                <w:sz w:val="24"/>
              </w:rPr>
              <w:t>台</w:t>
            </w:r>
          </w:p>
        </w:tc>
      </w:tr>
      <w:tr w:rsidR="007F5245" w:rsidTr="000C7DAD">
        <w:trPr>
          <w:trHeight w:val="442"/>
        </w:trPr>
        <w:tc>
          <w:tcPr>
            <w:tcW w:w="1134" w:type="dxa"/>
            <w:vAlign w:val="center"/>
          </w:tcPr>
          <w:p w:rsidR="007F5245" w:rsidRPr="004B2C6D" w:rsidRDefault="007F5245" w:rsidP="000C7DAD">
            <w:pPr>
              <w:spacing w:line="276" w:lineRule="auto"/>
              <w:jc w:val="center"/>
              <w:rPr>
                <w:rFonts w:ascii="宋体" w:hAnsi="宋体"/>
                <w:sz w:val="24"/>
              </w:rPr>
            </w:pPr>
            <w:r>
              <w:rPr>
                <w:rFonts w:ascii="宋体" w:hAnsi="宋体" w:hint="eastAsia"/>
                <w:sz w:val="24"/>
              </w:rPr>
              <w:t>2</w:t>
            </w:r>
          </w:p>
        </w:tc>
        <w:tc>
          <w:tcPr>
            <w:tcW w:w="6030" w:type="dxa"/>
            <w:vAlign w:val="center"/>
          </w:tcPr>
          <w:p w:rsidR="007F5245" w:rsidRPr="004B2C6D" w:rsidRDefault="007F5245" w:rsidP="000C7DAD">
            <w:pPr>
              <w:spacing w:line="276" w:lineRule="auto"/>
              <w:ind w:left="54"/>
              <w:jc w:val="center"/>
              <w:rPr>
                <w:rFonts w:ascii="宋体" w:hAnsi="宋体"/>
                <w:sz w:val="24"/>
              </w:rPr>
            </w:pPr>
            <w:r w:rsidRPr="004B2C6D">
              <w:rPr>
                <w:rFonts w:ascii="宋体" w:hAnsi="宋体" w:hint="eastAsia"/>
                <w:sz w:val="24"/>
              </w:rPr>
              <w:t>搁手板</w:t>
            </w:r>
          </w:p>
        </w:tc>
        <w:tc>
          <w:tcPr>
            <w:tcW w:w="0" w:type="auto"/>
            <w:vAlign w:val="center"/>
          </w:tcPr>
          <w:p w:rsidR="007F5245" w:rsidRDefault="007F5245" w:rsidP="000C7DAD">
            <w:pPr>
              <w:spacing w:line="276" w:lineRule="auto"/>
              <w:jc w:val="center"/>
              <w:rPr>
                <w:rFonts w:ascii="宋体" w:hAnsi="宋体"/>
                <w:sz w:val="24"/>
              </w:rPr>
            </w:pPr>
            <w:r w:rsidRPr="004B2C6D">
              <w:rPr>
                <w:rFonts w:ascii="宋体" w:hAnsi="宋体" w:hint="eastAsia"/>
                <w:sz w:val="24"/>
              </w:rPr>
              <w:t>1</w:t>
            </w:r>
            <w:r>
              <w:rPr>
                <w:rFonts w:ascii="宋体" w:hAnsi="宋体" w:hint="eastAsia"/>
                <w:sz w:val="24"/>
              </w:rPr>
              <w:t>块</w:t>
            </w:r>
          </w:p>
        </w:tc>
      </w:tr>
      <w:tr w:rsidR="007F5245" w:rsidTr="000C7DAD">
        <w:trPr>
          <w:trHeight w:val="499"/>
        </w:trPr>
        <w:tc>
          <w:tcPr>
            <w:tcW w:w="1134" w:type="dxa"/>
            <w:vAlign w:val="center"/>
          </w:tcPr>
          <w:p w:rsidR="007F5245" w:rsidRPr="004B2C6D" w:rsidRDefault="007F5245" w:rsidP="000C7DAD">
            <w:pPr>
              <w:spacing w:line="276" w:lineRule="auto"/>
              <w:jc w:val="center"/>
              <w:rPr>
                <w:rFonts w:ascii="宋体" w:hAnsi="宋体"/>
                <w:sz w:val="24"/>
              </w:rPr>
            </w:pPr>
            <w:r>
              <w:rPr>
                <w:rFonts w:ascii="宋体" w:hAnsi="宋体" w:hint="eastAsia"/>
                <w:sz w:val="24"/>
              </w:rPr>
              <w:t>3</w:t>
            </w:r>
          </w:p>
        </w:tc>
        <w:tc>
          <w:tcPr>
            <w:tcW w:w="6030" w:type="dxa"/>
            <w:vAlign w:val="center"/>
          </w:tcPr>
          <w:p w:rsidR="007F5245" w:rsidRPr="004B2C6D" w:rsidRDefault="007F5245" w:rsidP="000C7DAD">
            <w:pPr>
              <w:spacing w:line="276" w:lineRule="auto"/>
              <w:ind w:left="54"/>
              <w:jc w:val="center"/>
              <w:rPr>
                <w:rFonts w:ascii="宋体" w:hAnsi="宋体"/>
                <w:sz w:val="24"/>
              </w:rPr>
            </w:pPr>
            <w:r w:rsidRPr="004B2C6D">
              <w:rPr>
                <w:rFonts w:ascii="宋体" w:hAnsi="宋体" w:hint="eastAsia"/>
                <w:sz w:val="24"/>
              </w:rPr>
              <w:t>抗菌血压袖套</w:t>
            </w:r>
          </w:p>
        </w:tc>
        <w:tc>
          <w:tcPr>
            <w:tcW w:w="0" w:type="auto"/>
            <w:vAlign w:val="center"/>
          </w:tcPr>
          <w:p w:rsidR="007F5245" w:rsidRDefault="007F5245" w:rsidP="000C7DAD">
            <w:pPr>
              <w:spacing w:line="276" w:lineRule="auto"/>
              <w:jc w:val="center"/>
              <w:rPr>
                <w:rFonts w:ascii="宋体" w:hAnsi="宋体"/>
                <w:sz w:val="24"/>
              </w:rPr>
            </w:pPr>
            <w:r>
              <w:rPr>
                <w:rFonts w:ascii="宋体" w:hAnsi="宋体" w:hint="eastAsia"/>
                <w:sz w:val="24"/>
              </w:rPr>
              <w:t>至少3</w:t>
            </w:r>
            <w:r w:rsidRPr="004B2C6D">
              <w:rPr>
                <w:rFonts w:ascii="宋体" w:hAnsi="宋体" w:hint="eastAsia"/>
                <w:sz w:val="24"/>
              </w:rPr>
              <w:t>条</w:t>
            </w:r>
          </w:p>
        </w:tc>
      </w:tr>
      <w:tr w:rsidR="007F5245" w:rsidTr="000C7DAD">
        <w:trPr>
          <w:trHeight w:val="481"/>
        </w:trPr>
        <w:tc>
          <w:tcPr>
            <w:tcW w:w="1134" w:type="dxa"/>
            <w:vAlign w:val="center"/>
          </w:tcPr>
          <w:p w:rsidR="007F5245" w:rsidRPr="004B2C6D" w:rsidRDefault="007F5245" w:rsidP="000C7DAD">
            <w:pPr>
              <w:spacing w:line="276" w:lineRule="auto"/>
              <w:jc w:val="center"/>
              <w:rPr>
                <w:rFonts w:ascii="宋体" w:hAnsi="宋体"/>
                <w:sz w:val="24"/>
              </w:rPr>
            </w:pPr>
            <w:r>
              <w:rPr>
                <w:rFonts w:ascii="宋体" w:hAnsi="宋体" w:hint="eastAsia"/>
                <w:sz w:val="24"/>
              </w:rPr>
              <w:t>4</w:t>
            </w:r>
          </w:p>
        </w:tc>
        <w:tc>
          <w:tcPr>
            <w:tcW w:w="6030" w:type="dxa"/>
            <w:vAlign w:val="center"/>
          </w:tcPr>
          <w:p w:rsidR="007F5245" w:rsidRPr="004B2C6D" w:rsidRDefault="007F5245" w:rsidP="000C7DAD">
            <w:pPr>
              <w:spacing w:line="276" w:lineRule="auto"/>
              <w:ind w:left="54"/>
              <w:jc w:val="center"/>
              <w:rPr>
                <w:rFonts w:ascii="宋体" w:hAnsi="宋体"/>
                <w:sz w:val="24"/>
              </w:rPr>
            </w:pPr>
            <w:r w:rsidRPr="004B2C6D">
              <w:rPr>
                <w:rFonts w:ascii="宋体" w:hAnsi="宋体" w:hint="eastAsia"/>
                <w:sz w:val="24"/>
              </w:rPr>
              <w:t>使用说明书</w:t>
            </w:r>
          </w:p>
        </w:tc>
        <w:tc>
          <w:tcPr>
            <w:tcW w:w="0" w:type="auto"/>
            <w:vAlign w:val="center"/>
          </w:tcPr>
          <w:p w:rsidR="007F5245" w:rsidRDefault="007F5245" w:rsidP="000C7DAD">
            <w:pPr>
              <w:spacing w:line="276" w:lineRule="auto"/>
              <w:jc w:val="center"/>
              <w:rPr>
                <w:rFonts w:ascii="宋体" w:hAnsi="宋体"/>
                <w:sz w:val="24"/>
              </w:rPr>
            </w:pPr>
            <w:r w:rsidRPr="004B2C6D">
              <w:rPr>
                <w:rFonts w:ascii="宋体" w:hAnsi="宋体" w:hint="eastAsia"/>
                <w:sz w:val="24"/>
              </w:rPr>
              <w:t>1</w:t>
            </w:r>
            <w:r>
              <w:rPr>
                <w:rFonts w:ascii="宋体" w:hAnsi="宋体" w:hint="eastAsia"/>
                <w:sz w:val="24"/>
              </w:rPr>
              <w:t>本</w:t>
            </w:r>
          </w:p>
        </w:tc>
      </w:tr>
      <w:tr w:rsidR="007F5245" w:rsidTr="000C7DAD">
        <w:trPr>
          <w:trHeight w:val="388"/>
        </w:trPr>
        <w:tc>
          <w:tcPr>
            <w:tcW w:w="1134" w:type="dxa"/>
            <w:vAlign w:val="center"/>
          </w:tcPr>
          <w:p w:rsidR="007F5245" w:rsidRPr="004B2C6D" w:rsidRDefault="007F5245" w:rsidP="000C7DAD">
            <w:pPr>
              <w:spacing w:line="276" w:lineRule="auto"/>
              <w:jc w:val="center"/>
              <w:rPr>
                <w:rFonts w:ascii="宋体" w:hAnsi="宋体"/>
                <w:sz w:val="24"/>
              </w:rPr>
            </w:pPr>
            <w:r>
              <w:rPr>
                <w:rFonts w:ascii="宋体" w:hAnsi="宋体" w:hint="eastAsia"/>
                <w:sz w:val="24"/>
              </w:rPr>
              <w:t>5</w:t>
            </w:r>
          </w:p>
        </w:tc>
        <w:tc>
          <w:tcPr>
            <w:tcW w:w="6030" w:type="dxa"/>
            <w:vAlign w:val="center"/>
          </w:tcPr>
          <w:p w:rsidR="007F5245" w:rsidRPr="004B2C6D" w:rsidRDefault="007F5245" w:rsidP="000C7DAD">
            <w:pPr>
              <w:spacing w:line="276" w:lineRule="auto"/>
              <w:ind w:left="54"/>
              <w:jc w:val="center"/>
              <w:rPr>
                <w:rFonts w:ascii="宋体" w:hAnsi="宋体"/>
                <w:sz w:val="24"/>
              </w:rPr>
            </w:pPr>
            <w:r w:rsidRPr="004B2C6D">
              <w:rPr>
                <w:rFonts w:ascii="宋体" w:hAnsi="宋体" w:hint="eastAsia"/>
                <w:sz w:val="24"/>
              </w:rPr>
              <w:t>使用指示牌</w:t>
            </w:r>
          </w:p>
        </w:tc>
        <w:tc>
          <w:tcPr>
            <w:tcW w:w="0" w:type="auto"/>
            <w:vAlign w:val="center"/>
          </w:tcPr>
          <w:p w:rsidR="007F5245" w:rsidRDefault="007F5245" w:rsidP="000C7DAD">
            <w:pPr>
              <w:spacing w:line="276" w:lineRule="auto"/>
              <w:jc w:val="center"/>
              <w:rPr>
                <w:rFonts w:ascii="宋体" w:hAnsi="宋体"/>
                <w:sz w:val="24"/>
              </w:rPr>
            </w:pPr>
            <w:r w:rsidRPr="004B2C6D">
              <w:rPr>
                <w:rFonts w:ascii="宋体" w:hAnsi="宋体" w:hint="eastAsia"/>
                <w:sz w:val="24"/>
              </w:rPr>
              <w:t>1</w:t>
            </w:r>
            <w:r>
              <w:rPr>
                <w:rFonts w:ascii="宋体" w:hAnsi="宋体" w:hint="eastAsia"/>
                <w:sz w:val="24"/>
              </w:rPr>
              <w:t>块</w:t>
            </w:r>
          </w:p>
        </w:tc>
      </w:tr>
      <w:tr w:rsidR="007F5245" w:rsidTr="000C7DAD">
        <w:trPr>
          <w:trHeight w:val="435"/>
        </w:trPr>
        <w:tc>
          <w:tcPr>
            <w:tcW w:w="1134" w:type="dxa"/>
            <w:vAlign w:val="center"/>
          </w:tcPr>
          <w:p w:rsidR="007F5245" w:rsidRPr="004B2C6D" w:rsidRDefault="007F5245" w:rsidP="000C7DAD">
            <w:pPr>
              <w:spacing w:line="276" w:lineRule="auto"/>
              <w:jc w:val="center"/>
              <w:rPr>
                <w:rFonts w:ascii="宋体" w:hAnsi="宋体"/>
                <w:sz w:val="24"/>
              </w:rPr>
            </w:pPr>
            <w:r>
              <w:rPr>
                <w:rFonts w:ascii="宋体" w:hAnsi="宋体" w:hint="eastAsia"/>
                <w:sz w:val="24"/>
              </w:rPr>
              <w:t>6</w:t>
            </w:r>
          </w:p>
        </w:tc>
        <w:tc>
          <w:tcPr>
            <w:tcW w:w="6030" w:type="dxa"/>
            <w:vAlign w:val="center"/>
          </w:tcPr>
          <w:p w:rsidR="007F5245" w:rsidRPr="004B2C6D" w:rsidRDefault="007F5245" w:rsidP="000C7DAD">
            <w:pPr>
              <w:spacing w:line="276" w:lineRule="auto"/>
              <w:ind w:left="54"/>
              <w:jc w:val="center"/>
              <w:rPr>
                <w:rFonts w:ascii="宋体" w:hAnsi="宋体"/>
                <w:sz w:val="24"/>
              </w:rPr>
            </w:pPr>
            <w:r w:rsidRPr="004B2C6D">
              <w:rPr>
                <w:rFonts w:ascii="宋体" w:hAnsi="宋体" w:hint="eastAsia"/>
                <w:sz w:val="24"/>
              </w:rPr>
              <w:t>电源线</w:t>
            </w:r>
          </w:p>
        </w:tc>
        <w:tc>
          <w:tcPr>
            <w:tcW w:w="0" w:type="auto"/>
            <w:vAlign w:val="center"/>
          </w:tcPr>
          <w:p w:rsidR="007F5245" w:rsidRDefault="007F5245" w:rsidP="000C7DAD">
            <w:pPr>
              <w:spacing w:line="276" w:lineRule="auto"/>
              <w:jc w:val="center"/>
              <w:rPr>
                <w:rFonts w:ascii="宋体" w:hAnsi="宋体"/>
                <w:sz w:val="24"/>
              </w:rPr>
            </w:pPr>
            <w:r w:rsidRPr="004B2C6D">
              <w:rPr>
                <w:rFonts w:ascii="宋体" w:hAnsi="宋体" w:hint="eastAsia"/>
                <w:sz w:val="24"/>
              </w:rPr>
              <w:t>1</w:t>
            </w:r>
            <w:r>
              <w:rPr>
                <w:rFonts w:ascii="宋体" w:hAnsi="宋体" w:hint="eastAsia"/>
                <w:sz w:val="24"/>
              </w:rPr>
              <w:t>根</w:t>
            </w:r>
          </w:p>
        </w:tc>
      </w:tr>
      <w:tr w:rsidR="007F5245" w:rsidTr="000C7DAD">
        <w:trPr>
          <w:trHeight w:val="435"/>
        </w:trPr>
        <w:tc>
          <w:tcPr>
            <w:tcW w:w="1134" w:type="dxa"/>
            <w:vAlign w:val="center"/>
          </w:tcPr>
          <w:p w:rsidR="007F5245" w:rsidRPr="004B2C6D" w:rsidRDefault="007F5245" w:rsidP="000C7DAD">
            <w:pPr>
              <w:spacing w:line="276" w:lineRule="auto"/>
              <w:jc w:val="center"/>
              <w:rPr>
                <w:rFonts w:ascii="宋体" w:hAnsi="宋体"/>
                <w:sz w:val="24"/>
              </w:rPr>
            </w:pPr>
            <w:r>
              <w:rPr>
                <w:rFonts w:ascii="宋体" w:hAnsi="宋体" w:hint="eastAsia"/>
                <w:sz w:val="24"/>
              </w:rPr>
              <w:t>7</w:t>
            </w:r>
          </w:p>
        </w:tc>
        <w:tc>
          <w:tcPr>
            <w:tcW w:w="6030" w:type="dxa"/>
            <w:vAlign w:val="center"/>
          </w:tcPr>
          <w:p w:rsidR="007F5245" w:rsidRPr="004B2C6D" w:rsidRDefault="007F5245" w:rsidP="000C7DAD">
            <w:pPr>
              <w:spacing w:line="276" w:lineRule="auto"/>
              <w:ind w:left="54"/>
              <w:jc w:val="center"/>
              <w:rPr>
                <w:rFonts w:ascii="宋体" w:hAnsi="宋体"/>
                <w:sz w:val="24"/>
              </w:rPr>
            </w:pPr>
            <w:r w:rsidRPr="004B2C6D">
              <w:rPr>
                <w:rFonts w:ascii="宋体" w:hAnsi="宋体" w:hint="eastAsia"/>
                <w:sz w:val="24"/>
              </w:rPr>
              <w:t>打印纸</w:t>
            </w:r>
          </w:p>
        </w:tc>
        <w:tc>
          <w:tcPr>
            <w:tcW w:w="0" w:type="auto"/>
            <w:vAlign w:val="center"/>
          </w:tcPr>
          <w:p w:rsidR="007F5245" w:rsidRDefault="007F5245" w:rsidP="000C7DAD">
            <w:pPr>
              <w:spacing w:line="276" w:lineRule="auto"/>
              <w:jc w:val="center"/>
              <w:rPr>
                <w:rFonts w:ascii="宋体" w:hAnsi="宋体"/>
                <w:sz w:val="24"/>
              </w:rPr>
            </w:pPr>
            <w:r w:rsidRPr="004B2C6D">
              <w:rPr>
                <w:rFonts w:ascii="宋体" w:hAnsi="宋体" w:hint="eastAsia"/>
                <w:sz w:val="24"/>
              </w:rPr>
              <w:t>1</w:t>
            </w:r>
            <w:r>
              <w:rPr>
                <w:rFonts w:ascii="宋体" w:hAnsi="宋体" w:hint="eastAsia"/>
                <w:sz w:val="24"/>
              </w:rPr>
              <w:t>卷</w:t>
            </w:r>
          </w:p>
        </w:tc>
      </w:tr>
      <w:tr w:rsidR="007F5245" w:rsidTr="000C7DAD">
        <w:trPr>
          <w:trHeight w:val="450"/>
        </w:trPr>
        <w:tc>
          <w:tcPr>
            <w:tcW w:w="1134" w:type="dxa"/>
            <w:vAlign w:val="center"/>
          </w:tcPr>
          <w:p w:rsidR="007F5245" w:rsidRPr="004B2C6D" w:rsidRDefault="007F5245" w:rsidP="000C7DAD">
            <w:pPr>
              <w:spacing w:line="276" w:lineRule="auto"/>
              <w:jc w:val="center"/>
              <w:rPr>
                <w:rFonts w:ascii="宋体" w:hAnsi="宋体"/>
                <w:sz w:val="24"/>
              </w:rPr>
            </w:pPr>
            <w:r>
              <w:rPr>
                <w:rFonts w:ascii="宋体" w:hAnsi="宋体" w:hint="eastAsia"/>
                <w:sz w:val="24"/>
              </w:rPr>
              <w:t>8</w:t>
            </w:r>
          </w:p>
        </w:tc>
        <w:tc>
          <w:tcPr>
            <w:tcW w:w="6030" w:type="dxa"/>
            <w:vAlign w:val="center"/>
          </w:tcPr>
          <w:p w:rsidR="007F5245" w:rsidRPr="004B2C6D" w:rsidRDefault="007F5245" w:rsidP="000C7DAD">
            <w:pPr>
              <w:spacing w:line="276" w:lineRule="auto"/>
              <w:ind w:left="54"/>
              <w:jc w:val="center"/>
              <w:rPr>
                <w:rFonts w:ascii="宋体" w:hAnsi="宋体"/>
                <w:sz w:val="24"/>
              </w:rPr>
            </w:pPr>
            <w:r w:rsidRPr="004B2C6D">
              <w:rPr>
                <w:rFonts w:ascii="宋体" w:hAnsi="宋体" w:hint="eastAsia"/>
                <w:sz w:val="24"/>
              </w:rPr>
              <w:t>专用测量桌椅</w:t>
            </w:r>
          </w:p>
        </w:tc>
        <w:tc>
          <w:tcPr>
            <w:tcW w:w="0" w:type="auto"/>
            <w:vAlign w:val="center"/>
          </w:tcPr>
          <w:p w:rsidR="007F5245" w:rsidRDefault="007F5245" w:rsidP="000C7DAD">
            <w:pPr>
              <w:spacing w:line="276" w:lineRule="auto"/>
              <w:jc w:val="center"/>
              <w:rPr>
                <w:rFonts w:ascii="宋体" w:hAnsi="宋体"/>
                <w:sz w:val="24"/>
              </w:rPr>
            </w:pPr>
            <w:r w:rsidRPr="004B2C6D">
              <w:rPr>
                <w:rFonts w:ascii="宋体" w:hAnsi="宋体" w:hint="eastAsia"/>
                <w:sz w:val="24"/>
              </w:rPr>
              <w:t>1</w:t>
            </w:r>
            <w:r>
              <w:rPr>
                <w:rFonts w:ascii="宋体" w:hAnsi="宋体" w:hint="eastAsia"/>
                <w:sz w:val="24"/>
              </w:rPr>
              <w:t>套</w:t>
            </w:r>
          </w:p>
        </w:tc>
      </w:tr>
    </w:tbl>
    <w:p w:rsidR="007F5245" w:rsidRDefault="007F5245" w:rsidP="007F5245">
      <w:pPr>
        <w:spacing w:line="276" w:lineRule="auto"/>
        <w:jc w:val="left"/>
        <w:rPr>
          <w:rFonts w:ascii="宋体" w:hAnsi="宋体"/>
          <w:b/>
          <w:sz w:val="24"/>
        </w:rPr>
      </w:pPr>
    </w:p>
    <w:p w:rsidR="007F5245" w:rsidRPr="008F25B5" w:rsidRDefault="007F5245" w:rsidP="007F5245">
      <w:pPr>
        <w:spacing w:line="276" w:lineRule="auto"/>
        <w:jc w:val="left"/>
        <w:rPr>
          <w:rFonts w:ascii="宋体" w:hAnsi="宋体"/>
          <w:b/>
          <w:sz w:val="24"/>
        </w:rPr>
      </w:pPr>
      <w:r w:rsidRPr="008F25B5">
        <w:rPr>
          <w:rFonts w:ascii="宋体" w:hAnsi="宋体" w:hint="eastAsia"/>
          <w:b/>
          <w:sz w:val="24"/>
        </w:rPr>
        <w:t>2</w:t>
      </w:r>
      <w:r>
        <w:rPr>
          <w:rFonts w:ascii="宋体" w:hAnsi="宋体" w:hint="eastAsia"/>
          <w:b/>
          <w:sz w:val="24"/>
        </w:rPr>
        <w:t>.</w:t>
      </w:r>
      <w:r w:rsidRPr="008F25B5">
        <w:rPr>
          <w:rFonts w:ascii="宋体" w:hAnsi="宋体" w:hint="eastAsia"/>
          <w:b/>
          <w:sz w:val="24"/>
        </w:rPr>
        <w:t>电子血压计</w:t>
      </w:r>
      <w:r>
        <w:rPr>
          <w:rFonts w:ascii="宋体" w:hAnsi="宋体" w:hint="eastAsia"/>
          <w:b/>
          <w:sz w:val="24"/>
        </w:rPr>
        <w:t>3</w:t>
      </w:r>
      <w:r w:rsidRPr="008F25B5">
        <w:rPr>
          <w:rFonts w:ascii="宋体" w:hAnsi="宋体" w:hint="eastAsia"/>
          <w:b/>
          <w:sz w:val="24"/>
        </w:rPr>
        <w:t>套</w:t>
      </w:r>
    </w:p>
    <w:p w:rsidR="007F5245" w:rsidRPr="00F648EB" w:rsidRDefault="007F5245" w:rsidP="007F5245">
      <w:pPr>
        <w:rPr>
          <w:sz w:val="24"/>
        </w:rPr>
      </w:pPr>
      <w:r w:rsidRPr="00E115D4">
        <w:rPr>
          <w:rFonts w:hint="eastAsia"/>
          <w:sz w:val="24"/>
        </w:rPr>
        <w:t>2.</w:t>
      </w:r>
      <w:r>
        <w:rPr>
          <w:rFonts w:hint="eastAsia"/>
          <w:sz w:val="24"/>
        </w:rPr>
        <w:t xml:space="preserve"> </w:t>
      </w:r>
      <w:r w:rsidRPr="00E115D4">
        <w:rPr>
          <w:rFonts w:hint="eastAsia"/>
          <w:sz w:val="24"/>
        </w:rPr>
        <w:t>1</w:t>
      </w:r>
      <w:r>
        <w:rPr>
          <w:rFonts w:hint="eastAsia"/>
          <w:sz w:val="24"/>
        </w:rPr>
        <w:tab/>
      </w:r>
      <w:r w:rsidRPr="00E115D4">
        <w:rPr>
          <w:rFonts w:hint="eastAsia"/>
          <w:sz w:val="24"/>
        </w:rPr>
        <w:t>▲</w:t>
      </w:r>
      <w:r>
        <w:rPr>
          <w:rFonts w:hint="eastAsia"/>
          <w:sz w:val="24"/>
        </w:rPr>
        <w:t>测量方法：</w:t>
      </w:r>
      <w:r w:rsidRPr="00F648EB">
        <w:rPr>
          <w:rFonts w:hint="eastAsia"/>
          <w:sz w:val="24"/>
        </w:rPr>
        <w:t>示波法</w:t>
      </w:r>
    </w:p>
    <w:p w:rsidR="007F5245" w:rsidRPr="00F648EB" w:rsidRDefault="007F5245" w:rsidP="007F5245">
      <w:pPr>
        <w:rPr>
          <w:sz w:val="24"/>
        </w:rPr>
      </w:pPr>
      <w:r w:rsidRPr="00E115D4">
        <w:rPr>
          <w:rFonts w:hint="eastAsia"/>
          <w:sz w:val="24"/>
        </w:rPr>
        <w:t>2.2</w:t>
      </w:r>
      <w:r>
        <w:rPr>
          <w:rFonts w:hint="eastAsia"/>
          <w:sz w:val="24"/>
        </w:rPr>
        <w:tab/>
      </w:r>
      <w:r w:rsidRPr="00E115D4">
        <w:rPr>
          <w:rFonts w:hint="eastAsia"/>
          <w:sz w:val="24"/>
        </w:rPr>
        <w:t>▲</w:t>
      </w:r>
      <w:r w:rsidRPr="00F648EB">
        <w:rPr>
          <w:rFonts w:hint="eastAsia"/>
          <w:sz w:val="24"/>
        </w:rPr>
        <w:t>显示方法：数字式</w:t>
      </w:r>
      <w:r w:rsidRPr="00F648EB">
        <w:rPr>
          <w:rFonts w:hint="eastAsia"/>
          <w:sz w:val="24"/>
        </w:rPr>
        <w:t>LED</w:t>
      </w:r>
      <w:r>
        <w:rPr>
          <w:rFonts w:hint="eastAsia"/>
          <w:sz w:val="24"/>
        </w:rPr>
        <w:t>显示屏</w:t>
      </w:r>
    </w:p>
    <w:p w:rsidR="007F5245" w:rsidRPr="00F648EB" w:rsidRDefault="007F5245" w:rsidP="007F5245">
      <w:pPr>
        <w:rPr>
          <w:sz w:val="24"/>
        </w:rPr>
      </w:pPr>
      <w:r>
        <w:rPr>
          <w:rFonts w:hint="eastAsia"/>
          <w:sz w:val="24"/>
        </w:rPr>
        <w:t>2.3</w:t>
      </w:r>
      <w:r>
        <w:rPr>
          <w:rFonts w:hint="eastAsia"/>
          <w:sz w:val="24"/>
        </w:rPr>
        <w:tab/>
      </w:r>
      <w:r w:rsidRPr="00F648EB">
        <w:rPr>
          <w:rFonts w:hint="eastAsia"/>
          <w:sz w:val="24"/>
        </w:rPr>
        <w:t>压力显示范围：</w:t>
      </w:r>
      <w:r w:rsidRPr="00F648EB">
        <w:rPr>
          <w:rFonts w:hint="eastAsia"/>
          <w:sz w:val="24"/>
        </w:rPr>
        <w:t>0</w:t>
      </w:r>
      <w:r>
        <w:rPr>
          <w:rFonts w:hint="eastAsia"/>
          <w:sz w:val="24"/>
        </w:rPr>
        <w:t>-299</w:t>
      </w:r>
      <w:r w:rsidRPr="00F648EB">
        <w:rPr>
          <w:rFonts w:hint="eastAsia"/>
          <w:sz w:val="24"/>
        </w:rPr>
        <w:t xml:space="preserve">mmHg      </w:t>
      </w:r>
    </w:p>
    <w:p w:rsidR="007F5245" w:rsidRPr="00F648EB" w:rsidRDefault="007F5245" w:rsidP="007F5245">
      <w:pPr>
        <w:rPr>
          <w:sz w:val="24"/>
        </w:rPr>
      </w:pPr>
      <w:r>
        <w:rPr>
          <w:rFonts w:hint="eastAsia"/>
          <w:sz w:val="24"/>
        </w:rPr>
        <w:t>2.4</w:t>
      </w:r>
      <w:r>
        <w:rPr>
          <w:rFonts w:hint="eastAsia"/>
          <w:sz w:val="24"/>
        </w:rPr>
        <w:tab/>
      </w:r>
      <w:r>
        <w:rPr>
          <w:rFonts w:hint="eastAsia"/>
          <w:sz w:val="24"/>
        </w:rPr>
        <w:t>测量范围：</w:t>
      </w:r>
      <w:r w:rsidRPr="00F648EB">
        <w:rPr>
          <w:rFonts w:hint="eastAsia"/>
          <w:sz w:val="24"/>
        </w:rPr>
        <w:t>血压：</w:t>
      </w:r>
      <w:r w:rsidRPr="00F648EB">
        <w:rPr>
          <w:rFonts w:hint="eastAsia"/>
          <w:sz w:val="24"/>
        </w:rPr>
        <w:t>40-260mmHg</w:t>
      </w:r>
      <w:r>
        <w:rPr>
          <w:rFonts w:hint="eastAsia"/>
          <w:sz w:val="24"/>
        </w:rPr>
        <w:t xml:space="preserve"> </w:t>
      </w:r>
      <w:r w:rsidRPr="00F648EB">
        <w:rPr>
          <w:rFonts w:hint="eastAsia"/>
          <w:sz w:val="24"/>
        </w:rPr>
        <w:t xml:space="preserve"> </w:t>
      </w:r>
      <w:r w:rsidRPr="00F648EB">
        <w:rPr>
          <w:rFonts w:hint="eastAsia"/>
          <w:sz w:val="24"/>
        </w:rPr>
        <w:t>脉搏数</w:t>
      </w:r>
      <w:r w:rsidRPr="00F648EB">
        <w:rPr>
          <w:rFonts w:hint="eastAsia"/>
          <w:sz w:val="24"/>
        </w:rPr>
        <w:t>:40-180</w:t>
      </w:r>
      <w:r w:rsidRPr="00F648EB">
        <w:rPr>
          <w:rFonts w:hint="eastAsia"/>
          <w:sz w:val="24"/>
        </w:rPr>
        <w:t>次</w:t>
      </w:r>
      <w:r w:rsidRPr="00F648EB">
        <w:rPr>
          <w:rFonts w:hint="eastAsia"/>
          <w:sz w:val="24"/>
        </w:rPr>
        <w:t>/</w:t>
      </w:r>
      <w:r w:rsidRPr="00F648EB">
        <w:rPr>
          <w:rFonts w:hint="eastAsia"/>
          <w:sz w:val="24"/>
        </w:rPr>
        <w:t>分</w:t>
      </w:r>
    </w:p>
    <w:p w:rsidR="007F5245" w:rsidRPr="00F648EB" w:rsidRDefault="007F5245" w:rsidP="007F5245">
      <w:pPr>
        <w:rPr>
          <w:sz w:val="24"/>
        </w:rPr>
      </w:pPr>
      <w:r>
        <w:rPr>
          <w:rFonts w:hint="eastAsia"/>
          <w:sz w:val="24"/>
        </w:rPr>
        <w:t>2.5</w:t>
      </w:r>
      <w:r>
        <w:rPr>
          <w:rFonts w:hint="eastAsia"/>
          <w:sz w:val="24"/>
        </w:rPr>
        <w:tab/>
      </w:r>
      <w:r>
        <w:rPr>
          <w:rFonts w:hint="eastAsia"/>
          <w:sz w:val="24"/>
        </w:rPr>
        <w:t>测量位置：</w:t>
      </w:r>
      <w:r w:rsidRPr="00F648EB">
        <w:rPr>
          <w:rFonts w:hint="eastAsia"/>
          <w:sz w:val="24"/>
        </w:rPr>
        <w:t>左右臂均可测量</w:t>
      </w:r>
    </w:p>
    <w:p w:rsidR="007F5245" w:rsidRPr="00F648EB" w:rsidRDefault="007F5245" w:rsidP="007F5245">
      <w:pPr>
        <w:rPr>
          <w:sz w:val="24"/>
        </w:rPr>
      </w:pPr>
      <w:r>
        <w:rPr>
          <w:rFonts w:hint="eastAsia"/>
          <w:sz w:val="24"/>
        </w:rPr>
        <w:t>2.6</w:t>
      </w:r>
      <w:r>
        <w:rPr>
          <w:rFonts w:hint="eastAsia"/>
          <w:sz w:val="24"/>
        </w:rPr>
        <w:tab/>
      </w:r>
      <w:r w:rsidRPr="00C05406">
        <w:rPr>
          <w:rFonts w:hint="eastAsia"/>
          <w:sz w:val="24"/>
        </w:rPr>
        <w:t>▲</w:t>
      </w:r>
      <w:r w:rsidRPr="00F648EB">
        <w:rPr>
          <w:rFonts w:hint="eastAsia"/>
          <w:sz w:val="24"/>
        </w:rPr>
        <w:t>压力监测：半导体压力传感器</w:t>
      </w:r>
    </w:p>
    <w:p w:rsidR="007F5245" w:rsidRPr="00F648EB" w:rsidRDefault="007F5245" w:rsidP="007F5245">
      <w:pPr>
        <w:rPr>
          <w:sz w:val="24"/>
        </w:rPr>
      </w:pPr>
      <w:r>
        <w:rPr>
          <w:rFonts w:hint="eastAsia"/>
          <w:sz w:val="24"/>
        </w:rPr>
        <w:t>2.7</w:t>
      </w:r>
      <w:r>
        <w:rPr>
          <w:rFonts w:hint="eastAsia"/>
          <w:sz w:val="24"/>
        </w:rPr>
        <w:tab/>
      </w:r>
      <w:r w:rsidRPr="00F648EB">
        <w:rPr>
          <w:rFonts w:hint="eastAsia"/>
          <w:sz w:val="24"/>
        </w:rPr>
        <w:t>精确度：血压</w:t>
      </w:r>
      <w:r w:rsidRPr="00F648EB">
        <w:rPr>
          <w:rFonts w:hint="eastAsia"/>
          <w:sz w:val="24"/>
        </w:rPr>
        <w:t>:</w:t>
      </w:r>
      <w:r w:rsidRPr="00F648EB">
        <w:rPr>
          <w:rFonts w:hint="eastAsia"/>
          <w:sz w:val="24"/>
        </w:rPr>
        <w:t>±</w:t>
      </w:r>
      <w:r w:rsidRPr="00F648EB">
        <w:rPr>
          <w:rFonts w:hint="eastAsia"/>
          <w:sz w:val="24"/>
        </w:rPr>
        <w:t>3mmHg</w:t>
      </w:r>
      <w:r w:rsidRPr="00F648EB">
        <w:rPr>
          <w:rFonts w:hint="eastAsia"/>
          <w:sz w:val="24"/>
        </w:rPr>
        <w:t>以内</w:t>
      </w:r>
      <w:r w:rsidRPr="00F648EB">
        <w:rPr>
          <w:rFonts w:hint="eastAsia"/>
          <w:sz w:val="24"/>
        </w:rPr>
        <w:t xml:space="preserve">,  </w:t>
      </w:r>
      <w:r w:rsidRPr="00F648EB">
        <w:rPr>
          <w:rFonts w:hint="eastAsia"/>
          <w:sz w:val="24"/>
        </w:rPr>
        <w:t>脉搏</w:t>
      </w:r>
      <w:r>
        <w:rPr>
          <w:rFonts w:hint="eastAsia"/>
          <w:sz w:val="24"/>
        </w:rPr>
        <w:t>:</w:t>
      </w:r>
      <w:r w:rsidRPr="00F648EB">
        <w:rPr>
          <w:rFonts w:hint="eastAsia"/>
          <w:sz w:val="24"/>
        </w:rPr>
        <w:t>±</w:t>
      </w:r>
      <w:r w:rsidRPr="00F648EB">
        <w:rPr>
          <w:rFonts w:hint="eastAsia"/>
          <w:sz w:val="24"/>
        </w:rPr>
        <w:t>2%</w:t>
      </w:r>
      <w:r>
        <w:rPr>
          <w:rFonts w:hint="eastAsia"/>
          <w:sz w:val="24"/>
        </w:rPr>
        <w:t>以内</w:t>
      </w:r>
    </w:p>
    <w:p w:rsidR="007F5245" w:rsidRPr="00F648EB" w:rsidRDefault="007F5245" w:rsidP="007F5245">
      <w:pPr>
        <w:rPr>
          <w:sz w:val="24"/>
        </w:rPr>
      </w:pPr>
      <w:r>
        <w:rPr>
          <w:rFonts w:hint="eastAsia"/>
          <w:sz w:val="24"/>
        </w:rPr>
        <w:t>2.8</w:t>
      </w:r>
      <w:r>
        <w:rPr>
          <w:rFonts w:hint="eastAsia"/>
          <w:sz w:val="24"/>
        </w:rPr>
        <w:tab/>
      </w:r>
      <w:r w:rsidRPr="00F648EB">
        <w:rPr>
          <w:rFonts w:hint="eastAsia"/>
          <w:sz w:val="24"/>
        </w:rPr>
        <w:t>加压：压力泵自动加压方式</w:t>
      </w:r>
    </w:p>
    <w:p w:rsidR="007F5245" w:rsidRPr="00F648EB" w:rsidRDefault="007F5245" w:rsidP="007F5245">
      <w:pPr>
        <w:rPr>
          <w:sz w:val="24"/>
        </w:rPr>
      </w:pPr>
      <w:r>
        <w:rPr>
          <w:rFonts w:hint="eastAsia"/>
          <w:sz w:val="24"/>
        </w:rPr>
        <w:t>2.9</w:t>
      </w:r>
      <w:r>
        <w:rPr>
          <w:rFonts w:hint="eastAsia"/>
          <w:sz w:val="24"/>
        </w:rPr>
        <w:tab/>
      </w:r>
      <w:r w:rsidRPr="00F648EB">
        <w:rPr>
          <w:rFonts w:hint="eastAsia"/>
          <w:sz w:val="24"/>
        </w:rPr>
        <w:t>减压：电磁控制阀自动减压系统</w:t>
      </w:r>
    </w:p>
    <w:p w:rsidR="007F5245" w:rsidRPr="00F648EB" w:rsidRDefault="007F5245" w:rsidP="007F5245">
      <w:pPr>
        <w:rPr>
          <w:sz w:val="24"/>
        </w:rPr>
      </w:pPr>
      <w:r>
        <w:rPr>
          <w:rFonts w:hint="eastAsia"/>
          <w:sz w:val="24"/>
        </w:rPr>
        <w:t>2.10</w:t>
      </w:r>
      <w:r w:rsidRPr="00F648EB">
        <w:rPr>
          <w:rFonts w:hint="eastAsia"/>
          <w:sz w:val="24"/>
        </w:rPr>
        <w:t>超压保护：压力超过</w:t>
      </w:r>
      <w:r w:rsidRPr="00F648EB">
        <w:rPr>
          <w:rFonts w:hint="eastAsia"/>
          <w:sz w:val="24"/>
        </w:rPr>
        <w:t>300mmHg</w:t>
      </w:r>
      <w:r>
        <w:rPr>
          <w:rFonts w:hint="eastAsia"/>
          <w:sz w:val="24"/>
        </w:rPr>
        <w:t>时，急速排气保护，</w:t>
      </w:r>
      <w:r w:rsidRPr="00F648EB">
        <w:rPr>
          <w:rFonts w:hint="eastAsia"/>
          <w:sz w:val="24"/>
        </w:rPr>
        <w:t>排气时间</w:t>
      </w:r>
      <w:r>
        <w:rPr>
          <w:rFonts w:hint="eastAsia"/>
          <w:sz w:val="24"/>
        </w:rPr>
        <w:t>≤</w:t>
      </w:r>
      <w:r w:rsidRPr="00F648EB">
        <w:rPr>
          <w:rFonts w:hint="eastAsia"/>
          <w:sz w:val="24"/>
        </w:rPr>
        <w:t>10</w:t>
      </w:r>
      <w:r w:rsidRPr="00F648EB">
        <w:rPr>
          <w:rFonts w:hint="eastAsia"/>
          <w:sz w:val="24"/>
        </w:rPr>
        <w:t>秒</w:t>
      </w:r>
    </w:p>
    <w:p w:rsidR="007F5245" w:rsidRPr="00F648EB" w:rsidRDefault="007F5245" w:rsidP="007F5245">
      <w:pPr>
        <w:ind w:left="1"/>
        <w:rPr>
          <w:sz w:val="24"/>
        </w:rPr>
      </w:pPr>
      <w:r>
        <w:rPr>
          <w:rFonts w:hint="eastAsia"/>
          <w:sz w:val="24"/>
        </w:rPr>
        <w:t>2.11</w:t>
      </w:r>
      <w:r w:rsidRPr="00E115D4">
        <w:rPr>
          <w:rFonts w:hint="eastAsia"/>
          <w:sz w:val="24"/>
        </w:rPr>
        <w:t>▲</w:t>
      </w:r>
      <w:r>
        <w:rPr>
          <w:rFonts w:hint="eastAsia"/>
          <w:sz w:val="24"/>
        </w:rPr>
        <w:t>肘部位置传感器</w:t>
      </w:r>
      <w:r>
        <w:rPr>
          <w:rFonts w:hint="eastAsia"/>
          <w:sz w:val="24"/>
        </w:rPr>
        <w:t xml:space="preserve">: </w:t>
      </w:r>
      <w:r>
        <w:rPr>
          <w:rFonts w:hint="eastAsia"/>
          <w:sz w:val="24"/>
        </w:rPr>
        <w:t>电子肘部位置传感器，并有指示灯提示手臂放置位置是否正确</w:t>
      </w:r>
      <w:r>
        <w:rPr>
          <w:rFonts w:hint="eastAsia"/>
          <w:sz w:val="24"/>
        </w:rPr>
        <w:t xml:space="preserve"> (</w:t>
      </w:r>
      <w:r>
        <w:rPr>
          <w:rFonts w:hint="eastAsia"/>
          <w:sz w:val="24"/>
        </w:rPr>
        <w:t>准确定位肱动脉，提高测量精度</w:t>
      </w:r>
      <w:r>
        <w:rPr>
          <w:rFonts w:hint="eastAsia"/>
          <w:sz w:val="24"/>
        </w:rPr>
        <w:t>)</w:t>
      </w:r>
    </w:p>
    <w:p w:rsidR="007F5245" w:rsidRPr="00F648EB" w:rsidRDefault="007F5245" w:rsidP="007F5245">
      <w:pPr>
        <w:ind w:left="2040" w:hangingChars="850" w:hanging="2040"/>
        <w:rPr>
          <w:sz w:val="24"/>
        </w:rPr>
      </w:pPr>
      <w:r>
        <w:rPr>
          <w:rFonts w:hint="eastAsia"/>
          <w:sz w:val="24"/>
        </w:rPr>
        <w:t>2.12</w:t>
      </w:r>
      <w:r w:rsidRPr="00E115D4">
        <w:rPr>
          <w:rFonts w:hint="eastAsia"/>
          <w:sz w:val="24"/>
        </w:rPr>
        <w:t>▲</w:t>
      </w:r>
      <w:r w:rsidRPr="00F648EB">
        <w:rPr>
          <w:rFonts w:hint="eastAsia"/>
          <w:sz w:val="24"/>
        </w:rPr>
        <w:t>臂</w:t>
      </w:r>
      <w:proofErr w:type="gramStart"/>
      <w:r w:rsidRPr="00F648EB">
        <w:rPr>
          <w:rFonts w:hint="eastAsia"/>
          <w:sz w:val="24"/>
        </w:rPr>
        <w:t>筒角度</w:t>
      </w:r>
      <w:proofErr w:type="gramEnd"/>
      <w:r w:rsidRPr="00F648EB">
        <w:rPr>
          <w:rFonts w:hint="eastAsia"/>
          <w:sz w:val="24"/>
        </w:rPr>
        <w:t>调节：</w:t>
      </w:r>
      <w:r>
        <w:rPr>
          <w:rFonts w:hint="eastAsia"/>
          <w:sz w:val="24"/>
        </w:rPr>
        <w:t>自动上下</w:t>
      </w:r>
      <w:proofErr w:type="gramStart"/>
      <w:r>
        <w:rPr>
          <w:rFonts w:hint="eastAsia"/>
          <w:sz w:val="24"/>
        </w:rPr>
        <w:t>浮动式臂筒</w:t>
      </w:r>
      <w:proofErr w:type="gramEnd"/>
      <w:r>
        <w:rPr>
          <w:rFonts w:hint="eastAsia"/>
          <w:sz w:val="24"/>
        </w:rPr>
        <w:t>（针对身材较高人士</w:t>
      </w:r>
      <w:r w:rsidRPr="00F648EB">
        <w:rPr>
          <w:rFonts w:hint="eastAsia"/>
          <w:sz w:val="24"/>
        </w:rPr>
        <w:t>具有良好的测量保证功能）</w:t>
      </w:r>
    </w:p>
    <w:p w:rsidR="007F5245" w:rsidRPr="00F648EB" w:rsidRDefault="007F5245" w:rsidP="007F5245">
      <w:pPr>
        <w:rPr>
          <w:sz w:val="24"/>
        </w:rPr>
      </w:pPr>
      <w:r>
        <w:rPr>
          <w:rFonts w:hint="eastAsia"/>
          <w:sz w:val="24"/>
        </w:rPr>
        <w:t>2.13</w:t>
      </w:r>
      <w:r w:rsidRPr="00E115D4">
        <w:rPr>
          <w:rFonts w:hint="eastAsia"/>
          <w:sz w:val="24"/>
        </w:rPr>
        <w:t>▲</w:t>
      </w:r>
      <w:r w:rsidRPr="00F648EB">
        <w:rPr>
          <w:rFonts w:hint="eastAsia"/>
          <w:sz w:val="24"/>
        </w:rPr>
        <w:t>适合臂周：</w:t>
      </w:r>
      <w:r>
        <w:rPr>
          <w:rFonts w:hint="eastAsia"/>
          <w:sz w:val="24"/>
        </w:rPr>
        <w:t xml:space="preserve"> </w:t>
      </w:r>
      <w:r w:rsidRPr="00F648EB">
        <w:rPr>
          <w:rFonts w:hint="eastAsia"/>
          <w:sz w:val="24"/>
        </w:rPr>
        <w:t>17cm-42cm</w:t>
      </w:r>
    </w:p>
    <w:p w:rsidR="007F5245" w:rsidRPr="00F648EB" w:rsidRDefault="007F5245" w:rsidP="007F5245">
      <w:pPr>
        <w:rPr>
          <w:sz w:val="24"/>
        </w:rPr>
      </w:pPr>
      <w:r>
        <w:rPr>
          <w:rFonts w:hint="eastAsia"/>
          <w:sz w:val="24"/>
        </w:rPr>
        <w:t>2.14</w:t>
      </w:r>
      <w:r w:rsidRPr="00F648EB">
        <w:rPr>
          <w:rFonts w:hint="eastAsia"/>
          <w:sz w:val="24"/>
        </w:rPr>
        <w:t>干扰提示：干扰情况用户提醒、干扰波形图打印显示</w:t>
      </w:r>
    </w:p>
    <w:p w:rsidR="007F5245" w:rsidRPr="00F648EB" w:rsidRDefault="007F5245" w:rsidP="007F5245">
      <w:pPr>
        <w:rPr>
          <w:sz w:val="24"/>
        </w:rPr>
      </w:pPr>
      <w:r>
        <w:rPr>
          <w:rFonts w:hint="eastAsia"/>
          <w:sz w:val="24"/>
        </w:rPr>
        <w:t>2.15</w:t>
      </w:r>
      <w:r w:rsidRPr="00F648EB">
        <w:rPr>
          <w:rFonts w:hint="eastAsia"/>
          <w:sz w:val="24"/>
        </w:rPr>
        <w:t>外形尺寸：宽</w:t>
      </w:r>
      <w:r w:rsidRPr="00F648EB">
        <w:rPr>
          <w:rFonts w:hint="eastAsia"/>
          <w:sz w:val="24"/>
        </w:rPr>
        <w:t>460*</w:t>
      </w:r>
      <w:r w:rsidRPr="00F648EB">
        <w:rPr>
          <w:rFonts w:hint="eastAsia"/>
          <w:sz w:val="24"/>
        </w:rPr>
        <w:t>高</w:t>
      </w:r>
      <w:r w:rsidRPr="00F648EB">
        <w:rPr>
          <w:rFonts w:hint="eastAsia"/>
          <w:sz w:val="24"/>
        </w:rPr>
        <w:t>270*</w:t>
      </w:r>
      <w:r w:rsidRPr="00F648EB">
        <w:rPr>
          <w:rFonts w:hint="eastAsia"/>
          <w:sz w:val="24"/>
        </w:rPr>
        <w:t>厚</w:t>
      </w:r>
      <w:r w:rsidRPr="00F648EB">
        <w:rPr>
          <w:rFonts w:hint="eastAsia"/>
          <w:sz w:val="24"/>
        </w:rPr>
        <w:t>370mm</w:t>
      </w:r>
      <w:r>
        <w:rPr>
          <w:rFonts w:ascii="宋体" w:hAnsi="宋体" w:hint="eastAsia"/>
          <w:sz w:val="24"/>
        </w:rPr>
        <w:t>（±5mm）</w:t>
      </w:r>
    </w:p>
    <w:p w:rsidR="007F5245" w:rsidRPr="00F648EB" w:rsidRDefault="007F5245" w:rsidP="007F5245">
      <w:pPr>
        <w:rPr>
          <w:sz w:val="24"/>
        </w:rPr>
      </w:pPr>
      <w:r>
        <w:rPr>
          <w:rFonts w:hint="eastAsia"/>
          <w:sz w:val="24"/>
        </w:rPr>
        <w:t>2.16</w:t>
      </w:r>
      <w:r w:rsidRPr="00E115D4">
        <w:rPr>
          <w:rFonts w:hint="eastAsia"/>
          <w:sz w:val="24"/>
        </w:rPr>
        <w:t>▲</w:t>
      </w:r>
      <w:r w:rsidRPr="00F648EB">
        <w:rPr>
          <w:rFonts w:hint="eastAsia"/>
          <w:sz w:val="24"/>
        </w:rPr>
        <w:t>抗菌设计：机身及袖套全部采用抗菌材料</w:t>
      </w:r>
      <w:r>
        <w:rPr>
          <w:rFonts w:hint="eastAsia"/>
          <w:sz w:val="24"/>
        </w:rPr>
        <w:t>，具有良好的卫生条件</w:t>
      </w:r>
    </w:p>
    <w:p w:rsidR="007F5245" w:rsidRPr="00F648EB" w:rsidRDefault="007F5245" w:rsidP="007F5245">
      <w:pPr>
        <w:rPr>
          <w:sz w:val="24"/>
        </w:rPr>
      </w:pPr>
      <w:r>
        <w:rPr>
          <w:rFonts w:hint="eastAsia"/>
          <w:sz w:val="24"/>
        </w:rPr>
        <w:t>2.17</w:t>
      </w:r>
      <w:r w:rsidRPr="00F648EB">
        <w:rPr>
          <w:rFonts w:hint="eastAsia"/>
          <w:sz w:val="24"/>
        </w:rPr>
        <w:t>电源电压、功率：</w:t>
      </w:r>
      <w:r>
        <w:rPr>
          <w:rFonts w:hint="eastAsia"/>
          <w:sz w:val="24"/>
        </w:rPr>
        <w:t>AC220V</w:t>
      </w:r>
      <w:r w:rsidRPr="00F648EB">
        <w:rPr>
          <w:rFonts w:hint="eastAsia"/>
          <w:sz w:val="24"/>
        </w:rPr>
        <w:t>，</w:t>
      </w:r>
      <w:r w:rsidRPr="00F648EB">
        <w:rPr>
          <w:rFonts w:hint="eastAsia"/>
          <w:sz w:val="24"/>
        </w:rPr>
        <w:t>50Hz</w:t>
      </w:r>
      <w:r>
        <w:rPr>
          <w:rFonts w:hint="eastAsia"/>
          <w:sz w:val="24"/>
        </w:rPr>
        <w:t>，</w:t>
      </w:r>
      <w:r w:rsidRPr="00F648EB">
        <w:rPr>
          <w:rFonts w:hint="eastAsia"/>
          <w:sz w:val="24"/>
        </w:rPr>
        <w:t>23W</w:t>
      </w:r>
    </w:p>
    <w:p w:rsidR="007F5245" w:rsidRPr="00F648EB" w:rsidRDefault="007F5245" w:rsidP="007F5245">
      <w:pPr>
        <w:rPr>
          <w:sz w:val="24"/>
        </w:rPr>
      </w:pPr>
      <w:r>
        <w:rPr>
          <w:rFonts w:hint="eastAsia"/>
          <w:sz w:val="24"/>
        </w:rPr>
        <w:t>2.18</w:t>
      </w:r>
      <w:r w:rsidRPr="00F648EB">
        <w:rPr>
          <w:rFonts w:hint="eastAsia"/>
          <w:sz w:val="24"/>
        </w:rPr>
        <w:t>电击防护：</w:t>
      </w:r>
      <w:r>
        <w:rPr>
          <w:rFonts w:ascii="宋体" w:hAnsi="宋体" w:hint="eastAsia"/>
          <w:sz w:val="24"/>
        </w:rPr>
        <w:t>II</w:t>
      </w:r>
      <w:r w:rsidRPr="00F648EB">
        <w:rPr>
          <w:rFonts w:hint="eastAsia"/>
          <w:sz w:val="24"/>
        </w:rPr>
        <w:t>类</w:t>
      </w:r>
      <w:r w:rsidRPr="00F648EB">
        <w:rPr>
          <w:rFonts w:hint="eastAsia"/>
          <w:sz w:val="24"/>
        </w:rPr>
        <w:t>B</w:t>
      </w:r>
      <w:r w:rsidRPr="00F648EB">
        <w:rPr>
          <w:rFonts w:hint="eastAsia"/>
          <w:sz w:val="24"/>
        </w:rPr>
        <w:t>型设备</w:t>
      </w:r>
    </w:p>
    <w:p w:rsidR="007F5245" w:rsidRPr="00F648EB" w:rsidRDefault="007F5245" w:rsidP="007F5245">
      <w:pPr>
        <w:rPr>
          <w:sz w:val="24"/>
        </w:rPr>
      </w:pPr>
      <w:r>
        <w:rPr>
          <w:rFonts w:hint="eastAsia"/>
          <w:sz w:val="24"/>
        </w:rPr>
        <w:t>2.19</w:t>
      </w:r>
      <w:r w:rsidRPr="00F648EB">
        <w:rPr>
          <w:rFonts w:hint="eastAsia"/>
          <w:sz w:val="24"/>
        </w:rPr>
        <w:t>重量：约</w:t>
      </w:r>
      <w:r w:rsidRPr="00F648EB">
        <w:rPr>
          <w:rFonts w:hint="eastAsia"/>
          <w:sz w:val="24"/>
        </w:rPr>
        <w:t>5.5kg</w:t>
      </w:r>
    </w:p>
    <w:p w:rsidR="007F5245" w:rsidRPr="00F648EB" w:rsidRDefault="007F5245" w:rsidP="007F5245">
      <w:pPr>
        <w:rPr>
          <w:sz w:val="24"/>
        </w:rPr>
      </w:pPr>
      <w:r>
        <w:rPr>
          <w:rFonts w:hint="eastAsia"/>
          <w:sz w:val="24"/>
        </w:rPr>
        <w:t>2.20</w:t>
      </w:r>
      <w:r w:rsidRPr="00F648EB">
        <w:rPr>
          <w:rFonts w:hint="eastAsia"/>
          <w:sz w:val="24"/>
        </w:rPr>
        <w:t>语音功能：</w:t>
      </w:r>
      <w:r>
        <w:rPr>
          <w:rFonts w:hint="eastAsia"/>
          <w:sz w:val="24"/>
        </w:rPr>
        <w:t xml:space="preserve"> </w:t>
      </w:r>
      <w:r w:rsidRPr="00F648EB">
        <w:rPr>
          <w:rFonts w:hint="eastAsia"/>
          <w:sz w:val="24"/>
        </w:rPr>
        <w:t>测量过程提示、测量结果播报</w:t>
      </w:r>
    </w:p>
    <w:p w:rsidR="007F5245" w:rsidRPr="00F648EB" w:rsidRDefault="007F5245" w:rsidP="007F5245">
      <w:pPr>
        <w:rPr>
          <w:sz w:val="24"/>
        </w:rPr>
      </w:pPr>
      <w:r>
        <w:rPr>
          <w:rFonts w:hint="eastAsia"/>
          <w:sz w:val="24"/>
        </w:rPr>
        <w:lastRenderedPageBreak/>
        <w:t>2.21</w:t>
      </w:r>
      <w:r w:rsidRPr="00F648EB">
        <w:rPr>
          <w:rFonts w:hint="eastAsia"/>
          <w:sz w:val="24"/>
        </w:rPr>
        <w:t>用户教育：根据测量结果，显示提示信息</w:t>
      </w:r>
    </w:p>
    <w:p w:rsidR="007F5245" w:rsidRPr="00F648EB" w:rsidRDefault="007F5245" w:rsidP="007F5245">
      <w:pPr>
        <w:rPr>
          <w:sz w:val="24"/>
        </w:rPr>
      </w:pPr>
      <w:r>
        <w:rPr>
          <w:rFonts w:hint="eastAsia"/>
          <w:sz w:val="24"/>
        </w:rPr>
        <w:t>2.22</w:t>
      </w:r>
      <w:r w:rsidRPr="00E115D4">
        <w:rPr>
          <w:rFonts w:hint="eastAsia"/>
          <w:sz w:val="24"/>
        </w:rPr>
        <w:t>▲</w:t>
      </w:r>
      <w:r w:rsidRPr="00F648EB">
        <w:rPr>
          <w:rFonts w:hint="eastAsia"/>
          <w:sz w:val="24"/>
        </w:rPr>
        <w:t>通信数据输出：</w:t>
      </w:r>
      <w:r w:rsidRPr="00F648EB">
        <w:rPr>
          <w:rFonts w:hint="eastAsia"/>
          <w:sz w:val="24"/>
        </w:rPr>
        <w:t xml:space="preserve"> RS-232</w:t>
      </w:r>
      <w:r w:rsidRPr="00F648EB">
        <w:rPr>
          <w:rFonts w:hint="eastAsia"/>
          <w:sz w:val="24"/>
        </w:rPr>
        <w:t>标准接口</w:t>
      </w:r>
      <w:r>
        <w:rPr>
          <w:rFonts w:hint="eastAsia"/>
          <w:sz w:val="24"/>
        </w:rPr>
        <w:t>，专用软件配套，可实现数据自动采集</w:t>
      </w:r>
    </w:p>
    <w:p w:rsidR="007F5245" w:rsidRPr="00F648EB" w:rsidRDefault="007F5245" w:rsidP="007F5245">
      <w:pPr>
        <w:rPr>
          <w:sz w:val="24"/>
        </w:rPr>
      </w:pPr>
      <w:r>
        <w:rPr>
          <w:rFonts w:hint="eastAsia"/>
          <w:sz w:val="24"/>
        </w:rPr>
        <w:t>2.23</w:t>
      </w:r>
      <w:r w:rsidRPr="00F648EB">
        <w:rPr>
          <w:rFonts w:hint="eastAsia"/>
          <w:sz w:val="24"/>
        </w:rPr>
        <w:t>打印装置：全中文热敏打印、自动裁纸、多种模式可选</w:t>
      </w:r>
    </w:p>
    <w:p w:rsidR="007F5245" w:rsidRPr="00F648EB" w:rsidRDefault="007F5245" w:rsidP="007F5245">
      <w:pPr>
        <w:rPr>
          <w:sz w:val="24"/>
        </w:rPr>
      </w:pPr>
      <w:r>
        <w:rPr>
          <w:rFonts w:hint="eastAsia"/>
          <w:sz w:val="24"/>
        </w:rPr>
        <w:t>2.24</w:t>
      </w:r>
      <w:r w:rsidRPr="00F648EB">
        <w:rPr>
          <w:rFonts w:hint="eastAsia"/>
          <w:sz w:val="24"/>
        </w:rPr>
        <w:t>压力单位：</w:t>
      </w:r>
      <w:r>
        <w:rPr>
          <w:rFonts w:hint="eastAsia"/>
          <w:sz w:val="24"/>
        </w:rPr>
        <w:t xml:space="preserve"> </w:t>
      </w:r>
      <w:r w:rsidRPr="00F648EB">
        <w:rPr>
          <w:rFonts w:hint="eastAsia"/>
          <w:sz w:val="24"/>
        </w:rPr>
        <w:t>mmHg</w:t>
      </w:r>
      <w:r w:rsidRPr="00F648EB">
        <w:rPr>
          <w:rFonts w:hint="eastAsia"/>
          <w:sz w:val="24"/>
        </w:rPr>
        <w:t>和</w:t>
      </w:r>
      <w:proofErr w:type="spellStart"/>
      <w:r w:rsidRPr="00F648EB">
        <w:rPr>
          <w:rFonts w:hint="eastAsia"/>
          <w:sz w:val="24"/>
        </w:rPr>
        <w:t>Kpa</w:t>
      </w:r>
      <w:proofErr w:type="spellEnd"/>
      <w:r w:rsidRPr="00F648EB">
        <w:rPr>
          <w:rFonts w:hint="eastAsia"/>
          <w:sz w:val="24"/>
        </w:rPr>
        <w:t>两种模式互选</w:t>
      </w:r>
    </w:p>
    <w:p w:rsidR="007F5245" w:rsidRPr="00E115D4" w:rsidRDefault="007F5245" w:rsidP="007F5245">
      <w:pPr>
        <w:rPr>
          <w:b/>
          <w:sz w:val="24"/>
        </w:rPr>
      </w:pPr>
      <w:r>
        <w:rPr>
          <w:rFonts w:hint="eastAsia"/>
          <w:b/>
          <w:sz w:val="24"/>
        </w:rPr>
        <w:t>每台</w:t>
      </w:r>
      <w:r w:rsidRPr="00E115D4">
        <w:rPr>
          <w:rFonts w:hint="eastAsia"/>
          <w:b/>
          <w:sz w:val="24"/>
        </w:rPr>
        <w:t>配置清单：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7"/>
        <w:gridCol w:w="5374"/>
        <w:gridCol w:w="1851"/>
      </w:tblGrid>
      <w:tr w:rsidR="007F5245" w:rsidRPr="004B2C6D" w:rsidTr="000C7DAD">
        <w:trPr>
          <w:trHeight w:val="506"/>
          <w:jc w:val="center"/>
        </w:trPr>
        <w:tc>
          <w:tcPr>
            <w:tcW w:w="761"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序号</w:t>
            </w:r>
          </w:p>
        </w:tc>
        <w:tc>
          <w:tcPr>
            <w:tcW w:w="3153"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配置名称</w:t>
            </w:r>
          </w:p>
        </w:tc>
        <w:tc>
          <w:tcPr>
            <w:tcW w:w="1086"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数量</w:t>
            </w:r>
          </w:p>
        </w:tc>
      </w:tr>
      <w:tr w:rsidR="007F5245" w:rsidTr="000C7DAD">
        <w:trPr>
          <w:trHeight w:val="421"/>
          <w:jc w:val="center"/>
        </w:trPr>
        <w:tc>
          <w:tcPr>
            <w:tcW w:w="761"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1</w:t>
            </w:r>
          </w:p>
        </w:tc>
        <w:tc>
          <w:tcPr>
            <w:tcW w:w="3153"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医用电子血压计主机</w:t>
            </w:r>
          </w:p>
        </w:tc>
        <w:tc>
          <w:tcPr>
            <w:tcW w:w="1086"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1</w:t>
            </w:r>
            <w:r w:rsidRPr="002161B2">
              <w:rPr>
                <w:rFonts w:hint="eastAsia"/>
                <w:sz w:val="24"/>
              </w:rPr>
              <w:t>台</w:t>
            </w:r>
          </w:p>
        </w:tc>
      </w:tr>
      <w:tr w:rsidR="007F5245" w:rsidTr="000C7DAD">
        <w:trPr>
          <w:trHeight w:val="569"/>
          <w:jc w:val="center"/>
        </w:trPr>
        <w:tc>
          <w:tcPr>
            <w:tcW w:w="761"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2</w:t>
            </w:r>
          </w:p>
        </w:tc>
        <w:tc>
          <w:tcPr>
            <w:tcW w:w="3153"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搁手板</w:t>
            </w:r>
          </w:p>
        </w:tc>
        <w:tc>
          <w:tcPr>
            <w:tcW w:w="1086"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1</w:t>
            </w:r>
            <w:r w:rsidRPr="002161B2">
              <w:rPr>
                <w:rFonts w:hint="eastAsia"/>
                <w:sz w:val="24"/>
              </w:rPr>
              <w:t>块</w:t>
            </w:r>
          </w:p>
        </w:tc>
      </w:tr>
      <w:tr w:rsidR="007F5245" w:rsidTr="000C7DAD">
        <w:trPr>
          <w:trHeight w:val="548"/>
          <w:jc w:val="center"/>
        </w:trPr>
        <w:tc>
          <w:tcPr>
            <w:tcW w:w="761"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3</w:t>
            </w:r>
          </w:p>
        </w:tc>
        <w:tc>
          <w:tcPr>
            <w:tcW w:w="3153"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抗菌血压袖套</w:t>
            </w:r>
          </w:p>
        </w:tc>
        <w:tc>
          <w:tcPr>
            <w:tcW w:w="1086"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2</w:t>
            </w:r>
            <w:r w:rsidRPr="002161B2">
              <w:rPr>
                <w:rFonts w:hint="eastAsia"/>
                <w:sz w:val="24"/>
              </w:rPr>
              <w:t>条</w:t>
            </w:r>
          </w:p>
        </w:tc>
      </w:tr>
      <w:tr w:rsidR="007F5245" w:rsidTr="000C7DAD">
        <w:trPr>
          <w:trHeight w:val="557"/>
          <w:jc w:val="center"/>
        </w:trPr>
        <w:tc>
          <w:tcPr>
            <w:tcW w:w="761"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4</w:t>
            </w:r>
          </w:p>
        </w:tc>
        <w:tc>
          <w:tcPr>
            <w:tcW w:w="3153"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使用说明书</w:t>
            </w:r>
          </w:p>
        </w:tc>
        <w:tc>
          <w:tcPr>
            <w:tcW w:w="1086"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1</w:t>
            </w:r>
            <w:r w:rsidRPr="002161B2">
              <w:rPr>
                <w:rFonts w:hint="eastAsia"/>
                <w:sz w:val="24"/>
              </w:rPr>
              <w:t>本</w:t>
            </w:r>
          </w:p>
        </w:tc>
      </w:tr>
      <w:tr w:rsidR="007F5245" w:rsidTr="000C7DAD">
        <w:trPr>
          <w:trHeight w:val="409"/>
          <w:jc w:val="center"/>
        </w:trPr>
        <w:tc>
          <w:tcPr>
            <w:tcW w:w="761"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5</w:t>
            </w:r>
          </w:p>
        </w:tc>
        <w:tc>
          <w:tcPr>
            <w:tcW w:w="3153"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使用指示牌</w:t>
            </w:r>
          </w:p>
        </w:tc>
        <w:tc>
          <w:tcPr>
            <w:tcW w:w="1086"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1</w:t>
            </w:r>
            <w:r w:rsidRPr="002161B2">
              <w:rPr>
                <w:rFonts w:hint="eastAsia"/>
                <w:sz w:val="24"/>
              </w:rPr>
              <w:t>块</w:t>
            </w:r>
          </w:p>
        </w:tc>
      </w:tr>
      <w:tr w:rsidR="007F5245" w:rsidTr="000C7DAD">
        <w:trPr>
          <w:trHeight w:val="557"/>
          <w:jc w:val="center"/>
        </w:trPr>
        <w:tc>
          <w:tcPr>
            <w:tcW w:w="761"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6</w:t>
            </w:r>
          </w:p>
        </w:tc>
        <w:tc>
          <w:tcPr>
            <w:tcW w:w="3153"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电源线</w:t>
            </w:r>
          </w:p>
        </w:tc>
        <w:tc>
          <w:tcPr>
            <w:tcW w:w="1086"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1</w:t>
            </w:r>
            <w:r w:rsidRPr="002161B2">
              <w:rPr>
                <w:rFonts w:hint="eastAsia"/>
                <w:sz w:val="24"/>
              </w:rPr>
              <w:t>根</w:t>
            </w:r>
          </w:p>
        </w:tc>
      </w:tr>
      <w:tr w:rsidR="007F5245" w:rsidTr="000C7DAD">
        <w:trPr>
          <w:trHeight w:val="281"/>
          <w:jc w:val="center"/>
        </w:trPr>
        <w:tc>
          <w:tcPr>
            <w:tcW w:w="761"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7</w:t>
            </w:r>
          </w:p>
        </w:tc>
        <w:tc>
          <w:tcPr>
            <w:tcW w:w="3153"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打印纸</w:t>
            </w:r>
          </w:p>
        </w:tc>
        <w:tc>
          <w:tcPr>
            <w:tcW w:w="1086"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1</w:t>
            </w:r>
            <w:r w:rsidRPr="002161B2">
              <w:rPr>
                <w:rFonts w:hint="eastAsia"/>
                <w:sz w:val="24"/>
              </w:rPr>
              <w:t>卷</w:t>
            </w:r>
          </w:p>
        </w:tc>
      </w:tr>
      <w:tr w:rsidR="007F5245" w:rsidTr="000C7DAD">
        <w:trPr>
          <w:trHeight w:val="423"/>
          <w:jc w:val="center"/>
        </w:trPr>
        <w:tc>
          <w:tcPr>
            <w:tcW w:w="761"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8</w:t>
            </w:r>
          </w:p>
        </w:tc>
        <w:tc>
          <w:tcPr>
            <w:tcW w:w="3153"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专用测量桌椅</w:t>
            </w:r>
          </w:p>
        </w:tc>
        <w:tc>
          <w:tcPr>
            <w:tcW w:w="1086" w:type="pct"/>
            <w:tcBorders>
              <w:top w:val="single" w:sz="4" w:space="0" w:color="auto"/>
              <w:left w:val="single" w:sz="4" w:space="0" w:color="auto"/>
              <w:bottom w:val="single" w:sz="4" w:space="0" w:color="auto"/>
              <w:right w:val="single" w:sz="4" w:space="0" w:color="auto"/>
            </w:tcBorders>
            <w:vAlign w:val="center"/>
          </w:tcPr>
          <w:p w:rsidR="007F5245" w:rsidRPr="002161B2" w:rsidRDefault="007F5245" w:rsidP="000C7DAD">
            <w:pPr>
              <w:jc w:val="center"/>
              <w:rPr>
                <w:sz w:val="24"/>
              </w:rPr>
            </w:pPr>
            <w:r w:rsidRPr="002161B2">
              <w:rPr>
                <w:rFonts w:hint="eastAsia"/>
                <w:sz w:val="24"/>
              </w:rPr>
              <w:t>1</w:t>
            </w:r>
            <w:r w:rsidRPr="002161B2">
              <w:rPr>
                <w:rFonts w:hint="eastAsia"/>
                <w:sz w:val="24"/>
              </w:rPr>
              <w:t>套</w:t>
            </w:r>
          </w:p>
        </w:tc>
      </w:tr>
    </w:tbl>
    <w:p w:rsidR="00B10A6F" w:rsidRDefault="001207FD"/>
    <w:sectPr w:rsidR="00B10A6F"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7FD" w:rsidRDefault="001207FD" w:rsidP="007F5245">
      <w:r>
        <w:separator/>
      </w:r>
    </w:p>
  </w:endnote>
  <w:endnote w:type="continuationSeparator" w:id="0">
    <w:p w:rsidR="001207FD" w:rsidRDefault="001207FD" w:rsidP="007F52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7FD" w:rsidRDefault="001207FD" w:rsidP="007F5245">
      <w:r>
        <w:separator/>
      </w:r>
    </w:p>
  </w:footnote>
  <w:footnote w:type="continuationSeparator" w:id="0">
    <w:p w:rsidR="001207FD" w:rsidRDefault="001207FD" w:rsidP="007F52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5245"/>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07FD"/>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36B"/>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245"/>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245"/>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7F5245"/>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7F5245"/>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52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5245"/>
    <w:rPr>
      <w:sz w:val="18"/>
      <w:szCs w:val="18"/>
    </w:rPr>
  </w:style>
  <w:style w:type="paragraph" w:styleId="a4">
    <w:name w:val="footer"/>
    <w:basedOn w:val="a"/>
    <w:link w:val="Char0"/>
    <w:uiPriority w:val="99"/>
    <w:semiHidden/>
    <w:unhideWhenUsed/>
    <w:rsid w:val="007F52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5245"/>
    <w:rPr>
      <w:sz w:val="18"/>
      <w:szCs w:val="18"/>
    </w:rPr>
  </w:style>
  <w:style w:type="character" w:customStyle="1" w:styleId="2Char">
    <w:name w:val="标题 2 Char"/>
    <w:basedOn w:val="a0"/>
    <w:link w:val="2"/>
    <w:rsid w:val="007F5245"/>
    <w:rPr>
      <w:rFonts w:ascii="Arial" w:eastAsia="仿宋_GB2312" w:hAnsi="Arial" w:cs="Times New Roman"/>
      <w:b/>
      <w:bCs/>
      <w:sz w:val="28"/>
      <w:szCs w:val="32"/>
    </w:rPr>
  </w:style>
  <w:style w:type="character" w:customStyle="1" w:styleId="3Char">
    <w:name w:val="标题 3 Char"/>
    <w:basedOn w:val="a0"/>
    <w:link w:val="3"/>
    <w:qFormat/>
    <w:rsid w:val="007F5245"/>
    <w:rPr>
      <w:rFonts w:ascii="Times New Roman" w:eastAsia="仿宋_GB2312" w:hAnsi="Times New Roman" w:cs="Times New Roman"/>
      <w:b/>
      <w:bCs/>
      <w:sz w:val="28"/>
      <w:szCs w:val="32"/>
    </w:rPr>
  </w:style>
  <w:style w:type="paragraph" w:styleId="a5">
    <w:name w:val="List Paragraph"/>
    <w:basedOn w:val="a"/>
    <w:uiPriority w:val="99"/>
    <w:qFormat/>
    <w:rsid w:val="007F524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275</Words>
  <Characters>1572</Characters>
  <Application>Microsoft Office Word</Application>
  <DocSecurity>0</DocSecurity>
  <Lines>13</Lines>
  <Paragraphs>3</Paragraphs>
  <ScaleCrop>false</ScaleCrop>
  <Company>Chinese ORG</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2020-08-21T07:17:00Z</dcterms:created>
  <dcterms:modified xsi:type="dcterms:W3CDTF">2020-08-21T07:26:00Z</dcterms:modified>
</cp:coreProperties>
</file>