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D7" w:rsidRPr="00C45FE6" w:rsidRDefault="002755D7" w:rsidP="002755D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2755D7" w:rsidRPr="008E2C68" w:rsidRDefault="002755D7" w:rsidP="002755D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2755D7" w:rsidTr="002755D7">
        <w:trPr>
          <w:trHeight w:val="456"/>
          <w:jc w:val="center"/>
        </w:trPr>
        <w:tc>
          <w:tcPr>
            <w:tcW w:w="926" w:type="pct"/>
            <w:vAlign w:val="center"/>
          </w:tcPr>
          <w:p w:rsidR="002755D7" w:rsidRDefault="002755D7" w:rsidP="00EB7C7F">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2755D7" w:rsidRDefault="002755D7" w:rsidP="00EB7C7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2755D7" w:rsidRDefault="002755D7" w:rsidP="00EB7C7F">
            <w:pPr>
              <w:spacing w:line="276" w:lineRule="auto"/>
              <w:jc w:val="center"/>
              <w:rPr>
                <w:rFonts w:ascii="宋体" w:hAnsi="宋体"/>
                <w:b/>
                <w:bCs/>
                <w:sz w:val="24"/>
              </w:rPr>
            </w:pPr>
            <w:r>
              <w:rPr>
                <w:rFonts w:ascii="宋体" w:hAnsi="宋体" w:hint="eastAsia"/>
                <w:b/>
                <w:bCs/>
                <w:sz w:val="24"/>
              </w:rPr>
              <w:t>数量</w:t>
            </w:r>
          </w:p>
        </w:tc>
      </w:tr>
      <w:tr w:rsidR="002755D7" w:rsidTr="002755D7">
        <w:trPr>
          <w:trHeight w:val="822"/>
          <w:jc w:val="center"/>
        </w:trPr>
        <w:tc>
          <w:tcPr>
            <w:tcW w:w="926" w:type="pct"/>
            <w:vAlign w:val="center"/>
          </w:tcPr>
          <w:p w:rsidR="002755D7" w:rsidRDefault="002755D7" w:rsidP="002755D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2755D7" w:rsidRDefault="002755D7" w:rsidP="00EB7C7F">
            <w:pPr>
              <w:jc w:val="center"/>
            </w:pPr>
            <w:r w:rsidRPr="000B1B2A">
              <w:rPr>
                <w:rFonts w:hint="eastAsia"/>
              </w:rPr>
              <w:t>气管插管模型</w:t>
            </w:r>
          </w:p>
        </w:tc>
        <w:tc>
          <w:tcPr>
            <w:tcW w:w="1207" w:type="pct"/>
            <w:vAlign w:val="center"/>
          </w:tcPr>
          <w:p w:rsidR="002755D7" w:rsidRDefault="002755D7" w:rsidP="00EB7C7F">
            <w:pPr>
              <w:jc w:val="center"/>
            </w:pPr>
            <w:r>
              <w:rPr>
                <w:rFonts w:hint="eastAsia"/>
              </w:rPr>
              <w:t xml:space="preserve">2 </w:t>
            </w:r>
          </w:p>
        </w:tc>
      </w:tr>
    </w:tbl>
    <w:p w:rsidR="002755D7" w:rsidRDefault="002755D7" w:rsidP="002755D7">
      <w:pPr>
        <w:spacing w:beforeLines="50" w:line="276" w:lineRule="auto"/>
        <w:jc w:val="left"/>
        <w:rPr>
          <w:rFonts w:ascii="宋体" w:hAnsi="宋体"/>
          <w:color w:val="FF0000"/>
          <w:sz w:val="24"/>
        </w:rPr>
      </w:pPr>
      <w:r w:rsidRPr="00520092">
        <w:rPr>
          <w:rFonts w:ascii="宋体" w:hAnsi="宋体" w:hint="eastAsia"/>
          <w:color w:val="FF0000"/>
          <w:sz w:val="24"/>
        </w:rPr>
        <w:t>说明：</w:t>
      </w:r>
    </w:p>
    <w:p w:rsidR="002755D7" w:rsidRPr="00520092" w:rsidRDefault="002755D7" w:rsidP="002755D7">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2755D7" w:rsidRDefault="002755D7" w:rsidP="002755D7">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2755D7" w:rsidRPr="0054632F" w:rsidRDefault="002755D7" w:rsidP="002755D7">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2755D7" w:rsidRDefault="002755D7" w:rsidP="002755D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2755D7" w:rsidRPr="00865AD4" w:rsidRDefault="002755D7" w:rsidP="002755D7">
      <w:r w:rsidRPr="00F307F0">
        <w:rPr>
          <w:rFonts w:ascii="宋体" w:hAnsi="宋体" w:hint="eastAsia"/>
          <w:b/>
          <w:color w:val="FF0000"/>
          <w:sz w:val="24"/>
        </w:rPr>
        <w:t>备注：提供原厂技术彩页，原厂技术彩页必须支持投标产品。</w:t>
      </w:r>
      <w:bookmarkStart w:id="0" w:name="_GoBack"/>
      <w:bookmarkEnd w:id="0"/>
    </w:p>
    <w:p w:rsidR="002755D7" w:rsidRDefault="002755D7" w:rsidP="002755D7">
      <w:pPr>
        <w:spacing w:line="276" w:lineRule="auto"/>
        <w:jc w:val="left"/>
      </w:pPr>
      <w:r>
        <w:rPr>
          <w:rFonts w:hint="eastAsia"/>
        </w:rPr>
        <w:t xml:space="preserve"> </w:t>
      </w:r>
    </w:p>
    <w:p w:rsidR="002755D7" w:rsidRPr="000B1B2A" w:rsidRDefault="002755D7" w:rsidP="002755D7">
      <w:pPr>
        <w:spacing w:line="360" w:lineRule="auto"/>
        <w:jc w:val="left"/>
        <w:rPr>
          <w:sz w:val="24"/>
        </w:rPr>
      </w:pPr>
      <w:r w:rsidRPr="000B1B2A">
        <w:rPr>
          <w:rFonts w:hint="eastAsia"/>
          <w:sz w:val="24"/>
        </w:rPr>
        <w:t>1</w:t>
      </w:r>
      <w:r w:rsidRPr="000B1B2A">
        <w:rPr>
          <w:rFonts w:hint="eastAsia"/>
          <w:sz w:val="24"/>
        </w:rPr>
        <w:t>、</w:t>
      </w:r>
      <w:r>
        <w:rPr>
          <w:rFonts w:hint="eastAsia"/>
          <w:sz w:val="24"/>
        </w:rPr>
        <w:t>具备</w:t>
      </w:r>
      <w:r w:rsidRPr="000B1B2A">
        <w:rPr>
          <w:rFonts w:hint="eastAsia"/>
          <w:sz w:val="24"/>
        </w:rPr>
        <w:t>真实的解剖特征可以有效地讲解</w:t>
      </w:r>
      <w:proofErr w:type="spellStart"/>
      <w:r w:rsidRPr="000B1B2A">
        <w:rPr>
          <w:rFonts w:hint="eastAsia"/>
          <w:sz w:val="24"/>
        </w:rPr>
        <w:t>Sellick</w:t>
      </w:r>
      <w:proofErr w:type="spellEnd"/>
      <w:r w:rsidRPr="000B1B2A">
        <w:rPr>
          <w:rFonts w:hint="eastAsia"/>
          <w:sz w:val="24"/>
        </w:rPr>
        <w:t>手法和气道痉挛</w:t>
      </w:r>
    </w:p>
    <w:p w:rsidR="002755D7" w:rsidRPr="000B1B2A" w:rsidRDefault="002755D7" w:rsidP="002755D7">
      <w:pPr>
        <w:spacing w:line="360" w:lineRule="auto"/>
        <w:jc w:val="left"/>
        <w:rPr>
          <w:sz w:val="24"/>
        </w:rPr>
      </w:pPr>
      <w:r w:rsidRPr="000B1B2A">
        <w:rPr>
          <w:rFonts w:hint="eastAsia"/>
          <w:sz w:val="24"/>
        </w:rPr>
        <w:t>2</w:t>
      </w:r>
      <w:r w:rsidRPr="000B1B2A">
        <w:rPr>
          <w:rFonts w:hint="eastAsia"/>
          <w:sz w:val="24"/>
        </w:rPr>
        <w:t>、口和</w:t>
      </w:r>
      <w:proofErr w:type="gramStart"/>
      <w:r w:rsidRPr="000B1B2A">
        <w:rPr>
          <w:rFonts w:hint="eastAsia"/>
          <w:sz w:val="24"/>
        </w:rPr>
        <w:t>鼻插管</w:t>
      </w:r>
      <w:proofErr w:type="gramEnd"/>
    </w:p>
    <w:p w:rsidR="002755D7" w:rsidRPr="000B1B2A" w:rsidRDefault="002755D7" w:rsidP="002755D7">
      <w:pPr>
        <w:spacing w:line="360" w:lineRule="auto"/>
        <w:jc w:val="left"/>
        <w:rPr>
          <w:sz w:val="24"/>
        </w:rPr>
      </w:pPr>
      <w:r w:rsidRPr="000B1B2A">
        <w:rPr>
          <w:rFonts w:hint="eastAsia"/>
          <w:sz w:val="24"/>
        </w:rPr>
        <w:t>3</w:t>
      </w:r>
      <w:r w:rsidRPr="000B1B2A">
        <w:rPr>
          <w:rFonts w:hint="eastAsia"/>
          <w:sz w:val="24"/>
        </w:rPr>
        <w:t>、可以插入喉罩</w:t>
      </w:r>
      <w:r w:rsidRPr="000B1B2A">
        <w:rPr>
          <w:rFonts w:hint="eastAsia"/>
          <w:sz w:val="24"/>
        </w:rPr>
        <w:t>(LMA)</w:t>
      </w:r>
      <w:r w:rsidRPr="000B1B2A">
        <w:rPr>
          <w:rFonts w:hint="eastAsia"/>
          <w:sz w:val="24"/>
        </w:rPr>
        <w:t>和复合插管</w:t>
      </w:r>
    </w:p>
    <w:p w:rsidR="002755D7" w:rsidRPr="000B1B2A" w:rsidRDefault="002755D7" w:rsidP="002755D7">
      <w:pPr>
        <w:spacing w:line="360" w:lineRule="auto"/>
        <w:jc w:val="left"/>
        <w:rPr>
          <w:sz w:val="24"/>
        </w:rPr>
      </w:pPr>
      <w:r w:rsidRPr="000B1B2A">
        <w:rPr>
          <w:rFonts w:hint="eastAsia"/>
          <w:sz w:val="24"/>
        </w:rPr>
        <w:t>4</w:t>
      </w:r>
      <w:r w:rsidRPr="000B1B2A">
        <w:rPr>
          <w:rFonts w:hint="eastAsia"/>
          <w:sz w:val="24"/>
        </w:rPr>
        <w:t>、复苏球通气练习</w:t>
      </w:r>
    </w:p>
    <w:p w:rsidR="002755D7" w:rsidRPr="000B1B2A" w:rsidRDefault="002755D7" w:rsidP="002755D7">
      <w:pPr>
        <w:spacing w:line="360" w:lineRule="auto"/>
        <w:jc w:val="left"/>
        <w:rPr>
          <w:sz w:val="24"/>
        </w:rPr>
      </w:pPr>
      <w:r w:rsidRPr="000B1B2A">
        <w:rPr>
          <w:rFonts w:hint="eastAsia"/>
          <w:sz w:val="24"/>
        </w:rPr>
        <w:t>5</w:t>
      </w:r>
      <w:r w:rsidRPr="000B1B2A">
        <w:rPr>
          <w:rFonts w:hint="eastAsia"/>
          <w:sz w:val="24"/>
        </w:rPr>
        <w:t>、提供清除气道阻塞和吸引液体异物的操作练习</w:t>
      </w:r>
    </w:p>
    <w:p w:rsidR="002755D7" w:rsidRPr="000B1B2A" w:rsidRDefault="002755D7" w:rsidP="002755D7">
      <w:pPr>
        <w:spacing w:line="360" w:lineRule="auto"/>
        <w:jc w:val="left"/>
        <w:rPr>
          <w:sz w:val="24"/>
        </w:rPr>
      </w:pPr>
      <w:r w:rsidRPr="000B1B2A">
        <w:rPr>
          <w:rFonts w:hint="eastAsia"/>
          <w:sz w:val="24"/>
        </w:rPr>
        <w:t>6</w:t>
      </w:r>
      <w:r w:rsidRPr="000B1B2A">
        <w:rPr>
          <w:rFonts w:hint="eastAsia"/>
          <w:sz w:val="24"/>
        </w:rPr>
        <w:t>、人工通气时可见肺部</w:t>
      </w:r>
      <w:proofErr w:type="gramStart"/>
      <w:r w:rsidRPr="000B1B2A">
        <w:rPr>
          <w:rFonts w:hint="eastAsia"/>
          <w:sz w:val="24"/>
        </w:rPr>
        <w:t>胀</w:t>
      </w:r>
      <w:proofErr w:type="gramEnd"/>
      <w:r w:rsidRPr="000B1B2A">
        <w:rPr>
          <w:rFonts w:hint="eastAsia"/>
          <w:sz w:val="24"/>
        </w:rPr>
        <w:t>缩进行呼吸音听诊</w:t>
      </w:r>
    </w:p>
    <w:p w:rsidR="002755D7" w:rsidRPr="000B1B2A" w:rsidRDefault="002755D7" w:rsidP="002755D7">
      <w:pPr>
        <w:spacing w:line="360" w:lineRule="auto"/>
        <w:jc w:val="left"/>
        <w:rPr>
          <w:sz w:val="24"/>
        </w:rPr>
      </w:pPr>
      <w:r w:rsidRPr="000B1B2A">
        <w:rPr>
          <w:rFonts w:hint="eastAsia"/>
          <w:sz w:val="24"/>
        </w:rPr>
        <w:t>▲</w:t>
      </w:r>
      <w:r w:rsidRPr="000B1B2A">
        <w:rPr>
          <w:rFonts w:hint="eastAsia"/>
          <w:sz w:val="24"/>
        </w:rPr>
        <w:t>7</w:t>
      </w:r>
      <w:r w:rsidRPr="000B1B2A">
        <w:rPr>
          <w:rFonts w:hint="eastAsia"/>
          <w:sz w:val="24"/>
        </w:rPr>
        <w:t>、模拟胃胀气</w:t>
      </w:r>
    </w:p>
    <w:p w:rsidR="002755D7" w:rsidRPr="000B1B2A" w:rsidRDefault="002755D7" w:rsidP="002755D7">
      <w:pPr>
        <w:spacing w:line="360" w:lineRule="auto"/>
        <w:jc w:val="left"/>
        <w:rPr>
          <w:sz w:val="24"/>
        </w:rPr>
      </w:pPr>
      <w:r w:rsidRPr="000B1B2A">
        <w:rPr>
          <w:rFonts w:hint="eastAsia"/>
          <w:sz w:val="24"/>
        </w:rPr>
        <w:t>8</w:t>
      </w:r>
      <w:r w:rsidRPr="000B1B2A">
        <w:rPr>
          <w:rFonts w:hint="eastAsia"/>
          <w:sz w:val="24"/>
        </w:rPr>
        <w:t>、可以进行光导气管插管的使用练习</w:t>
      </w:r>
    </w:p>
    <w:p w:rsidR="002755D7" w:rsidRPr="000B1B2A" w:rsidRDefault="002755D7" w:rsidP="002755D7">
      <w:pPr>
        <w:spacing w:line="360" w:lineRule="auto"/>
        <w:jc w:val="left"/>
        <w:rPr>
          <w:sz w:val="24"/>
        </w:rPr>
      </w:pPr>
      <w:r w:rsidRPr="000B1B2A">
        <w:rPr>
          <w:rFonts w:hint="eastAsia"/>
          <w:sz w:val="24"/>
        </w:rPr>
        <w:t>9</w:t>
      </w:r>
      <w:r w:rsidRPr="000B1B2A">
        <w:rPr>
          <w:rFonts w:hint="eastAsia"/>
          <w:sz w:val="24"/>
        </w:rPr>
        <w:t>、可使用支气管镜</w:t>
      </w:r>
    </w:p>
    <w:p w:rsidR="002755D7" w:rsidRPr="000B1B2A" w:rsidRDefault="002755D7" w:rsidP="002755D7">
      <w:pPr>
        <w:spacing w:line="360" w:lineRule="auto"/>
        <w:jc w:val="left"/>
        <w:rPr>
          <w:sz w:val="24"/>
        </w:rPr>
      </w:pPr>
      <w:r w:rsidRPr="000B1B2A">
        <w:rPr>
          <w:rFonts w:hint="eastAsia"/>
          <w:sz w:val="24"/>
        </w:rPr>
        <w:t>▲</w:t>
      </w:r>
      <w:r w:rsidRPr="000B1B2A">
        <w:rPr>
          <w:rFonts w:hint="eastAsia"/>
          <w:sz w:val="24"/>
        </w:rPr>
        <w:t>10</w:t>
      </w:r>
      <w:r>
        <w:rPr>
          <w:rFonts w:hint="eastAsia"/>
          <w:sz w:val="24"/>
        </w:rPr>
        <w:t>、喉镜压力过大可</w:t>
      </w:r>
      <w:r w:rsidRPr="000B1B2A">
        <w:rPr>
          <w:rFonts w:hint="eastAsia"/>
          <w:sz w:val="24"/>
        </w:rPr>
        <w:t>出现牙齿断裂的警报声</w:t>
      </w:r>
    </w:p>
    <w:p w:rsidR="002755D7" w:rsidRPr="000B1B2A" w:rsidRDefault="002755D7" w:rsidP="002755D7">
      <w:pPr>
        <w:spacing w:line="360" w:lineRule="auto"/>
        <w:jc w:val="left"/>
        <w:rPr>
          <w:sz w:val="24"/>
        </w:rPr>
      </w:pPr>
      <w:r w:rsidRPr="000B1B2A">
        <w:rPr>
          <w:rFonts w:hint="eastAsia"/>
          <w:sz w:val="24"/>
        </w:rPr>
        <w:t>▲</w:t>
      </w:r>
      <w:r w:rsidRPr="000B1B2A">
        <w:rPr>
          <w:rFonts w:hint="eastAsia"/>
          <w:sz w:val="24"/>
        </w:rPr>
        <w:t>11</w:t>
      </w:r>
      <w:r w:rsidRPr="000B1B2A">
        <w:rPr>
          <w:rFonts w:hint="eastAsia"/>
          <w:sz w:val="24"/>
        </w:rPr>
        <w:t>、可模拟喉痉挛</w:t>
      </w:r>
    </w:p>
    <w:p w:rsidR="002755D7" w:rsidRPr="000B1B2A" w:rsidRDefault="002755D7" w:rsidP="002755D7">
      <w:pPr>
        <w:spacing w:line="360" w:lineRule="auto"/>
        <w:jc w:val="left"/>
        <w:rPr>
          <w:sz w:val="24"/>
        </w:rPr>
      </w:pPr>
      <w:r w:rsidRPr="000B1B2A">
        <w:rPr>
          <w:rFonts w:hint="eastAsia"/>
          <w:sz w:val="24"/>
        </w:rPr>
        <w:t>▲</w:t>
      </w:r>
      <w:r w:rsidRPr="000B1B2A">
        <w:rPr>
          <w:rFonts w:hint="eastAsia"/>
          <w:sz w:val="24"/>
        </w:rPr>
        <w:t>12</w:t>
      </w:r>
      <w:r w:rsidRPr="000B1B2A">
        <w:rPr>
          <w:rFonts w:hint="eastAsia"/>
          <w:sz w:val="24"/>
        </w:rPr>
        <w:t>、可模拟呕吐</w:t>
      </w:r>
    </w:p>
    <w:p w:rsidR="002755D7" w:rsidRPr="000B1B2A" w:rsidRDefault="002755D7" w:rsidP="002755D7">
      <w:pPr>
        <w:spacing w:line="360" w:lineRule="auto"/>
        <w:jc w:val="left"/>
        <w:rPr>
          <w:sz w:val="24"/>
        </w:rPr>
      </w:pPr>
      <w:r w:rsidRPr="000B1B2A">
        <w:rPr>
          <w:rFonts w:hint="eastAsia"/>
          <w:sz w:val="24"/>
        </w:rPr>
        <w:t>▲</w:t>
      </w:r>
      <w:r w:rsidRPr="000B1B2A">
        <w:rPr>
          <w:rFonts w:hint="eastAsia"/>
          <w:sz w:val="24"/>
        </w:rPr>
        <w:t>13</w:t>
      </w:r>
      <w:r w:rsidRPr="000B1B2A">
        <w:rPr>
          <w:rFonts w:hint="eastAsia"/>
          <w:sz w:val="24"/>
        </w:rPr>
        <w:t>、环状软骨加压可以使插管更加顺利，同时可放置为内容物反流</w:t>
      </w:r>
    </w:p>
    <w:p w:rsidR="002755D7" w:rsidRPr="000B1B2A" w:rsidRDefault="002755D7" w:rsidP="002755D7">
      <w:pPr>
        <w:spacing w:line="360" w:lineRule="auto"/>
        <w:jc w:val="left"/>
        <w:rPr>
          <w:sz w:val="24"/>
        </w:rPr>
      </w:pPr>
      <w:r w:rsidRPr="000B1B2A">
        <w:rPr>
          <w:rFonts w:hint="eastAsia"/>
          <w:sz w:val="24"/>
        </w:rPr>
        <w:t>14</w:t>
      </w:r>
      <w:r w:rsidRPr="000B1B2A">
        <w:rPr>
          <w:rFonts w:hint="eastAsia"/>
          <w:sz w:val="24"/>
        </w:rPr>
        <w:t>、材料超长使用寿命和真实手感</w:t>
      </w:r>
    </w:p>
    <w:p w:rsidR="002755D7" w:rsidRPr="000B1B2A" w:rsidRDefault="002755D7" w:rsidP="002755D7">
      <w:pPr>
        <w:spacing w:line="360" w:lineRule="auto"/>
        <w:jc w:val="left"/>
        <w:rPr>
          <w:sz w:val="24"/>
        </w:rPr>
      </w:pPr>
      <w:r w:rsidRPr="000B1B2A">
        <w:rPr>
          <w:rFonts w:hint="eastAsia"/>
          <w:sz w:val="24"/>
        </w:rPr>
        <w:lastRenderedPageBreak/>
        <w:t>▲</w:t>
      </w:r>
      <w:r w:rsidRPr="000B1B2A">
        <w:rPr>
          <w:rFonts w:hint="eastAsia"/>
          <w:sz w:val="24"/>
        </w:rPr>
        <w:t>15</w:t>
      </w:r>
      <w:r w:rsidRPr="000B1B2A">
        <w:rPr>
          <w:rFonts w:hint="eastAsia"/>
          <w:sz w:val="24"/>
        </w:rPr>
        <w:t>、气管插管符合美国心脏协会</w:t>
      </w:r>
      <w:r w:rsidRPr="000B1B2A">
        <w:rPr>
          <w:rFonts w:hint="eastAsia"/>
          <w:sz w:val="24"/>
        </w:rPr>
        <w:t>2015</w:t>
      </w:r>
      <w:r w:rsidRPr="000B1B2A">
        <w:rPr>
          <w:rFonts w:hint="eastAsia"/>
          <w:sz w:val="24"/>
        </w:rPr>
        <w:t>指南培训要求。</w:t>
      </w:r>
    </w:p>
    <w:p w:rsidR="002755D7" w:rsidRPr="000B1B2A" w:rsidRDefault="002755D7" w:rsidP="002755D7">
      <w:pPr>
        <w:spacing w:line="360" w:lineRule="auto"/>
        <w:jc w:val="left"/>
        <w:rPr>
          <w:sz w:val="24"/>
        </w:rPr>
      </w:pPr>
      <w:r w:rsidRPr="000B1B2A">
        <w:rPr>
          <w:rFonts w:hint="eastAsia"/>
          <w:sz w:val="24"/>
        </w:rPr>
        <w:t>16</w:t>
      </w:r>
      <w:r w:rsidRPr="000B1B2A">
        <w:rPr>
          <w:rFonts w:hint="eastAsia"/>
          <w:sz w:val="24"/>
        </w:rPr>
        <w:t>、单套配置清单：</w:t>
      </w:r>
    </w:p>
    <w:p w:rsidR="002755D7" w:rsidRPr="000B1B2A" w:rsidRDefault="002755D7" w:rsidP="002755D7">
      <w:pPr>
        <w:spacing w:line="360" w:lineRule="auto"/>
        <w:jc w:val="left"/>
        <w:rPr>
          <w:sz w:val="24"/>
        </w:rPr>
      </w:pPr>
      <w:r w:rsidRPr="000B1B2A">
        <w:rPr>
          <w:rFonts w:hint="eastAsia"/>
          <w:sz w:val="24"/>
        </w:rPr>
        <w:t>1</w:t>
      </w:r>
      <w:r w:rsidRPr="000B1B2A">
        <w:rPr>
          <w:rFonts w:hint="eastAsia"/>
          <w:sz w:val="24"/>
        </w:rPr>
        <w:t>）、模型</w:t>
      </w:r>
      <w:r w:rsidRPr="000B1B2A">
        <w:rPr>
          <w:rFonts w:hint="eastAsia"/>
          <w:sz w:val="24"/>
        </w:rPr>
        <w:t xml:space="preserve">  1</w:t>
      </w:r>
      <w:r w:rsidRPr="000B1B2A">
        <w:rPr>
          <w:rFonts w:hint="eastAsia"/>
          <w:sz w:val="24"/>
        </w:rPr>
        <w:t>个</w:t>
      </w:r>
    </w:p>
    <w:p w:rsidR="002755D7" w:rsidRPr="000B1B2A" w:rsidRDefault="002755D7" w:rsidP="002755D7">
      <w:pPr>
        <w:spacing w:line="360" w:lineRule="auto"/>
        <w:jc w:val="left"/>
        <w:rPr>
          <w:sz w:val="24"/>
        </w:rPr>
      </w:pPr>
      <w:r w:rsidRPr="000B1B2A">
        <w:rPr>
          <w:rFonts w:hint="eastAsia"/>
          <w:sz w:val="24"/>
        </w:rPr>
        <w:t>2</w:t>
      </w:r>
      <w:r w:rsidRPr="000B1B2A">
        <w:rPr>
          <w:rFonts w:hint="eastAsia"/>
          <w:sz w:val="24"/>
        </w:rPr>
        <w:t>）、气道润滑剂</w:t>
      </w:r>
      <w:r w:rsidRPr="000B1B2A">
        <w:rPr>
          <w:rFonts w:hint="eastAsia"/>
          <w:sz w:val="24"/>
        </w:rPr>
        <w:t xml:space="preserve">  1</w:t>
      </w:r>
      <w:r w:rsidRPr="000B1B2A">
        <w:rPr>
          <w:rFonts w:hint="eastAsia"/>
          <w:sz w:val="24"/>
        </w:rPr>
        <w:t>瓶</w:t>
      </w:r>
    </w:p>
    <w:p w:rsidR="002755D7" w:rsidRPr="000B1B2A" w:rsidRDefault="002755D7" w:rsidP="002755D7">
      <w:pPr>
        <w:spacing w:line="360" w:lineRule="auto"/>
        <w:jc w:val="left"/>
        <w:rPr>
          <w:sz w:val="24"/>
        </w:rPr>
      </w:pPr>
      <w:r w:rsidRPr="000B1B2A">
        <w:rPr>
          <w:rFonts w:hint="eastAsia"/>
          <w:sz w:val="24"/>
        </w:rPr>
        <w:t>3</w:t>
      </w:r>
      <w:r w:rsidRPr="000B1B2A">
        <w:rPr>
          <w:rFonts w:hint="eastAsia"/>
          <w:sz w:val="24"/>
        </w:rPr>
        <w:t>）、气道演示模型</w:t>
      </w:r>
      <w:r w:rsidRPr="000B1B2A">
        <w:rPr>
          <w:rFonts w:hint="eastAsia"/>
          <w:sz w:val="24"/>
        </w:rPr>
        <w:t xml:space="preserve"> 1</w:t>
      </w:r>
      <w:r w:rsidRPr="000B1B2A">
        <w:rPr>
          <w:rFonts w:hint="eastAsia"/>
          <w:sz w:val="24"/>
        </w:rPr>
        <w:t>个</w:t>
      </w:r>
    </w:p>
    <w:p w:rsidR="002755D7" w:rsidRPr="000B1B2A" w:rsidRDefault="002755D7" w:rsidP="002755D7">
      <w:pPr>
        <w:spacing w:line="360" w:lineRule="auto"/>
        <w:jc w:val="left"/>
        <w:rPr>
          <w:sz w:val="24"/>
        </w:rPr>
      </w:pPr>
      <w:r w:rsidRPr="000B1B2A">
        <w:rPr>
          <w:rFonts w:hint="eastAsia"/>
          <w:sz w:val="24"/>
        </w:rPr>
        <w:t>4</w:t>
      </w:r>
      <w:r w:rsidRPr="000B1B2A">
        <w:rPr>
          <w:rFonts w:hint="eastAsia"/>
          <w:sz w:val="24"/>
        </w:rPr>
        <w:t>）、浓缩模拟呕吐物</w:t>
      </w:r>
      <w:r w:rsidRPr="000B1B2A">
        <w:rPr>
          <w:rFonts w:hint="eastAsia"/>
          <w:sz w:val="24"/>
        </w:rPr>
        <w:t xml:space="preserve"> 1</w:t>
      </w:r>
      <w:r w:rsidRPr="000B1B2A">
        <w:rPr>
          <w:rFonts w:hint="eastAsia"/>
          <w:sz w:val="24"/>
        </w:rPr>
        <w:t>份</w:t>
      </w:r>
    </w:p>
    <w:p w:rsidR="002755D7" w:rsidRPr="000B1B2A" w:rsidRDefault="002755D7" w:rsidP="002755D7">
      <w:pPr>
        <w:spacing w:line="360" w:lineRule="auto"/>
        <w:jc w:val="left"/>
        <w:rPr>
          <w:sz w:val="24"/>
        </w:rPr>
      </w:pPr>
      <w:r w:rsidRPr="000B1B2A">
        <w:rPr>
          <w:rFonts w:hint="eastAsia"/>
          <w:sz w:val="24"/>
        </w:rPr>
        <w:t>5</w:t>
      </w:r>
      <w:r w:rsidRPr="000B1B2A">
        <w:rPr>
          <w:rFonts w:hint="eastAsia"/>
          <w:sz w:val="24"/>
        </w:rPr>
        <w:t>）、硬箱</w:t>
      </w:r>
      <w:r w:rsidRPr="000B1B2A">
        <w:rPr>
          <w:rFonts w:hint="eastAsia"/>
          <w:sz w:val="24"/>
        </w:rPr>
        <w:t xml:space="preserve"> 1</w:t>
      </w:r>
      <w:r w:rsidRPr="000B1B2A">
        <w:rPr>
          <w:rFonts w:hint="eastAsia"/>
          <w:sz w:val="24"/>
        </w:rPr>
        <w:t>个</w:t>
      </w:r>
    </w:p>
    <w:p w:rsidR="002755D7" w:rsidRDefault="002755D7" w:rsidP="002755D7">
      <w:pPr>
        <w:spacing w:line="360" w:lineRule="auto"/>
        <w:jc w:val="left"/>
        <w:rPr>
          <w:sz w:val="24"/>
        </w:rPr>
      </w:pPr>
      <w:r w:rsidRPr="000B1B2A">
        <w:rPr>
          <w:rFonts w:hint="eastAsia"/>
          <w:sz w:val="24"/>
        </w:rPr>
        <w:t>6</w:t>
      </w:r>
      <w:r w:rsidRPr="000B1B2A">
        <w:rPr>
          <w:rFonts w:hint="eastAsia"/>
          <w:sz w:val="24"/>
        </w:rPr>
        <w:t>）、使用说明书</w:t>
      </w:r>
      <w:r w:rsidRPr="000B1B2A">
        <w:rPr>
          <w:rFonts w:hint="eastAsia"/>
          <w:sz w:val="24"/>
        </w:rPr>
        <w:t xml:space="preserve"> 1</w:t>
      </w:r>
      <w:r w:rsidRPr="000B1B2A">
        <w:rPr>
          <w:rFonts w:hint="eastAsia"/>
          <w:sz w:val="24"/>
        </w:rPr>
        <w:t>本</w:t>
      </w:r>
    </w:p>
    <w:p w:rsidR="008D2C1C" w:rsidRDefault="008D2C1C"/>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5D7" w:rsidRDefault="002755D7" w:rsidP="002755D7">
      <w:r>
        <w:separator/>
      </w:r>
    </w:p>
  </w:endnote>
  <w:endnote w:type="continuationSeparator" w:id="0">
    <w:p w:rsidR="002755D7" w:rsidRDefault="002755D7" w:rsidP="00275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5D7" w:rsidRDefault="002755D7" w:rsidP="002755D7">
      <w:r>
        <w:separator/>
      </w:r>
    </w:p>
  </w:footnote>
  <w:footnote w:type="continuationSeparator" w:id="0">
    <w:p w:rsidR="002755D7" w:rsidRDefault="002755D7" w:rsidP="00275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5D7"/>
    <w:rsid w:val="002755D7"/>
    <w:rsid w:val="00730594"/>
    <w:rsid w:val="008D2C1C"/>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D7"/>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2755D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2755D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55D7"/>
    <w:rPr>
      <w:sz w:val="18"/>
      <w:szCs w:val="18"/>
    </w:rPr>
  </w:style>
  <w:style w:type="paragraph" w:styleId="a4">
    <w:name w:val="footer"/>
    <w:basedOn w:val="a"/>
    <w:link w:val="Char0"/>
    <w:uiPriority w:val="99"/>
    <w:semiHidden/>
    <w:unhideWhenUsed/>
    <w:rsid w:val="002755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55D7"/>
    <w:rPr>
      <w:sz w:val="18"/>
      <w:szCs w:val="18"/>
    </w:rPr>
  </w:style>
  <w:style w:type="character" w:customStyle="1" w:styleId="2Char">
    <w:name w:val="标题 2 Char"/>
    <w:basedOn w:val="a0"/>
    <w:link w:val="2"/>
    <w:rsid w:val="002755D7"/>
    <w:rPr>
      <w:rFonts w:ascii="Arial" w:eastAsia="仿宋_GB2312" w:hAnsi="Arial" w:cs="Times New Roman"/>
      <w:b/>
      <w:bCs/>
      <w:sz w:val="28"/>
      <w:szCs w:val="32"/>
    </w:rPr>
  </w:style>
  <w:style w:type="character" w:customStyle="1" w:styleId="3Char">
    <w:name w:val="标题 3 Char"/>
    <w:basedOn w:val="a0"/>
    <w:link w:val="3"/>
    <w:qFormat/>
    <w:rsid w:val="002755D7"/>
    <w:rPr>
      <w:rFonts w:ascii="Times New Roman" w:eastAsia="仿宋_GB2312" w:hAnsi="Times New Roman" w:cs="Times New Roman"/>
      <w:b/>
      <w:bCs/>
      <w:sz w:val="28"/>
      <w:szCs w:val="32"/>
    </w:rPr>
  </w:style>
  <w:style w:type="paragraph" w:styleId="a5">
    <w:name w:val="List Paragraph"/>
    <w:basedOn w:val="a"/>
    <w:uiPriority w:val="99"/>
    <w:qFormat/>
    <w:rsid w:val="002755D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505</Characters>
  <Application>Microsoft Office Word</Application>
  <DocSecurity>0</DocSecurity>
  <Lines>4</Lines>
  <Paragraphs>1</Paragraphs>
  <ScaleCrop>false</ScaleCrop>
  <Company>Chinese ORG</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2021-09-27T02:22:00Z</dcterms:created>
  <dcterms:modified xsi:type="dcterms:W3CDTF">2021-09-27T02:23:00Z</dcterms:modified>
</cp:coreProperties>
</file>